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1614B1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1614B1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تاریخ4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852E3" w:rsidP="008133EF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8133EF">
              <w:rPr>
                <w:rFonts w:cs="B Zar" w:hint="cs"/>
                <w:sz w:val="18"/>
                <w:szCs w:val="18"/>
                <w:rtl/>
              </w:rPr>
              <w:t>5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8D67A8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8D67A8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8D67A8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1879E2" w:rsidP="0083391C">
      <w:pPr>
        <w:rPr>
          <w:rFonts w:cs="B Zar"/>
          <w:sz w:val="20"/>
          <w:szCs w:val="20"/>
          <w:rtl/>
        </w:rPr>
      </w:pPr>
      <w:r w:rsidRPr="001879E2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1879E2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1879E2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1879E2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1879E2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1879E2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1879E2" w:rsidP="0083391C">
      <w:pPr>
        <w:rPr>
          <w:rFonts w:cs="B Zar"/>
          <w:sz w:val="16"/>
          <w:szCs w:val="16"/>
          <w:rtl/>
        </w:rPr>
      </w:pPr>
      <w:r w:rsidRPr="001879E2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1879E2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1879E2" w:rsidP="002E01BB">
      <w:pPr>
        <w:spacing w:line="276" w:lineRule="auto"/>
        <w:rPr>
          <w:sz w:val="14"/>
          <w:szCs w:val="14"/>
          <w:rtl/>
          <w:lang w:bidi="fa-IR"/>
        </w:rPr>
      </w:pPr>
      <w:r w:rsidRPr="001879E2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1879E2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سه مورد از اقدامات مثبت عمر ابن عبدالعزيز را در زمان امام باقر عليه السلام  بيان كنيد.</w:t>
            </w:r>
          </w:p>
          <w:p w:rsidR="00FE0EFD" w:rsidRPr="00A94702" w:rsidRDefault="00FE0EFD" w:rsidP="00815E41">
            <w:pPr>
              <w:rPr>
                <w:sz w:val="38"/>
                <w:szCs w:val="38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چهار عامل از عواملي كه موجب پيدايش جنبش علمي در زمان امام صادق (ع) شد را بيان كنيد.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A94702" w:rsidRDefault="00A94702" w:rsidP="00815E41">
            <w:pPr>
              <w:rPr>
                <w:sz w:val="36"/>
                <w:szCs w:val="36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چهار مورد از انگيز ه هايي كه مأمون در ازدواج دخترش با امام جواد عليه السلام داشت را بيان كنيد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A94702" w:rsidRDefault="0029178E" w:rsidP="00815E41">
            <w:pPr>
              <w:rPr>
                <w:sz w:val="38"/>
                <w:szCs w:val="38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چهار مورد از عوامل سقوط سلسله امويان را در زمان امام صادق(ع) بيان كنيد.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A94702" w:rsidRDefault="00A94702" w:rsidP="00815E41">
            <w:pPr>
              <w:rPr>
                <w:sz w:val="38"/>
                <w:szCs w:val="38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A94702" w:rsidRDefault="00A94702" w:rsidP="00815E41">
            <w:pPr>
              <w:rPr>
                <w:sz w:val="36"/>
                <w:szCs w:val="3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موضع امام صادق عليه السلام را در مقابل انقلاب علويان با ذكر دليل تحليل كنيد.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1614B1" w:rsidRPr="00B11DE6" w:rsidRDefault="00DE355A" w:rsidP="001614B1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رهبري نهضت فخ را چه كسي بر عهده داشت؟ سرانجام وي چه شد؟موضع امام كاظم عليه السلام در باره وي چه بود؟</w:t>
            </w:r>
          </w:p>
          <w:p w:rsidR="00FE0EFD" w:rsidRPr="008D21C7" w:rsidRDefault="00FE0EFD" w:rsidP="00E92788">
            <w:pPr>
              <w:rPr>
                <w:sz w:val="26"/>
                <w:szCs w:val="26"/>
                <w:lang w:bidi="fa-IR"/>
              </w:rPr>
            </w:pPr>
          </w:p>
          <w:p w:rsidR="00DE355A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با توجه به ممنوع كردن همكاري با حكومت هارون توسط امام كاظم عليه السلام چرا حضرت وزارت علي ابن يقطين را پذيرفت واجازه استعفاء به وي  نداد ؟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پنج مورد از دشواري هاي سياسي زمان مأمون را بيان كنيد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E3535C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14B1" w:rsidRPr="00B11DE6">
              <w:rPr>
                <w:rFonts w:hint="cs"/>
                <w:sz w:val="28"/>
                <w:szCs w:val="28"/>
                <w:rtl/>
              </w:rPr>
              <w:t>چرا امام رضا عليه السلام مجبور شد ولايت عهدي را بپذيرد ؟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94702" w:rsidRPr="008D21C7" w:rsidRDefault="00A9470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A94702" w:rsidRDefault="0029178E" w:rsidP="0029178E">
            <w:pPr>
              <w:jc w:val="right"/>
              <w:rPr>
                <w:rFonts w:cs="Arabic Kaj"/>
                <w:sz w:val="10"/>
                <w:szCs w:val="10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2438CA40-F122-4B48-9EC6-68EAC97D9137}"/>
    <w:embedBold r:id="rId2" w:fontKey="{2AF0B52C-131D-4834-AA33-EE0C1C284DA9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1A8152AB-7D18-4CA3-BB20-8E3D7EA579DD}"/>
    <w:embedBold r:id="rId4" w:fontKey="{02C962CA-AD32-4A39-81F2-499CD5425863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A44DAA58-1FA5-4E36-8E66-FF292997B8ED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D5D6D301-D141-4D96-883B-D22CEB53B86F}"/>
    <w:embedBold r:id="rId7" w:fontKey="{18FF835A-D136-44AB-8116-9810D00D0AD4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A2394813-9BCF-4FB2-8891-394A7EB282D3}"/>
    <w:embedBold r:id="rId9" w:fontKey="{D5165A6B-D2EB-4428-ABA0-A6F2A22D8A4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246EF0F9-01EB-4F5D-9ADC-9DDB2B1E60A2}"/>
    <w:embedBold r:id="rId11" w:fontKey="{0B1DFC23-34C3-4C1B-BAEB-8F57629F5B4F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CAA78049-1561-49B7-9563-F11BC8ADBFFE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9AB61E19-8C5D-4EF3-BD14-A8AA2D530CE2}"/>
    <w:embedBold r:id="rId14" w:fontKey="{72312117-4B27-405C-B5A8-501779A0B612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7AB186F4-E642-4E64-8F4B-3629D34D1F47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6" w:fontKey="{CB1F3292-EE21-49F4-A686-9AECC7584387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0F0B8B"/>
    <w:rsid w:val="00101825"/>
    <w:rsid w:val="00106B28"/>
    <w:rsid w:val="0010701F"/>
    <w:rsid w:val="00145BF0"/>
    <w:rsid w:val="0015473A"/>
    <w:rsid w:val="001614B1"/>
    <w:rsid w:val="001879E2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33EF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25F5"/>
    <w:rsid w:val="008B30F3"/>
    <w:rsid w:val="008C2F5F"/>
    <w:rsid w:val="008C54F3"/>
    <w:rsid w:val="008D21C7"/>
    <w:rsid w:val="008D67A8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94702"/>
    <w:rsid w:val="00AB0CFD"/>
    <w:rsid w:val="00AB0DA8"/>
    <w:rsid w:val="00AC38BC"/>
    <w:rsid w:val="00AC70AC"/>
    <w:rsid w:val="00AD1364"/>
    <w:rsid w:val="00AD5916"/>
    <w:rsid w:val="00B0003C"/>
    <w:rsid w:val="00B01732"/>
    <w:rsid w:val="00B051B4"/>
    <w:rsid w:val="00B07B26"/>
    <w:rsid w:val="00B10278"/>
    <w:rsid w:val="00B11E2B"/>
    <w:rsid w:val="00B1665C"/>
    <w:rsid w:val="00B1757F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BE676A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EF705D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203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2019-04-11T06:30:00Z</dcterms:modified>
</cp:coreProperties>
</file>