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1817A2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1817A2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فقه6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DA07D4" w:rsidP="00DA07D4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21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106AE5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DA07D4" w:rsidP="00A5683C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11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485C0F" w:rsidP="0083391C">
      <w:pPr>
        <w:rPr>
          <w:rFonts w:cs="B Zar"/>
          <w:sz w:val="20"/>
          <w:szCs w:val="20"/>
          <w:rtl/>
        </w:rPr>
      </w:pPr>
      <w:r w:rsidRPr="00485C0F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EF5F66" w:rsidRDefault="00EF5F66" w:rsidP="00106AE5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0"/>
                      <w:szCs w:val="40"/>
                      <w:u w:val="single"/>
                      <w:rtl/>
                      <w:lang w:bidi="fa-IR"/>
                    </w:rPr>
                  </w:pPr>
                  <w:r w:rsidRPr="00EF5F66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امتحان</w:t>
                  </w:r>
                  <w:r w:rsidR="00814A2E" w:rsidRPr="00EF5F66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 xml:space="preserve"> </w:t>
                  </w:r>
                  <w:r w:rsidR="00A5683C" w:rsidRPr="00EF5F66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106AE5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دوم</w:t>
                  </w:r>
                </w:p>
                <w:p w:rsidR="0028215C" w:rsidRPr="00EF5F66" w:rsidRDefault="00DA07D4" w:rsidP="00DA07D4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اصلی</w:t>
                  </w:r>
                  <w:r w:rsidR="00EF5F66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 w:rsidR="00EF5F66" w:rsidRPr="00EF5F66">
                    <w:rPr>
                      <w:rFonts w:ascii="Times New Roman" w:hAnsi="Times New Roman" w:cs="Times New Roman" w:hint="cs"/>
                      <w:color w:val="FF0000"/>
                      <w:rtl/>
                      <w:lang w:bidi="fa-IR"/>
                    </w:rPr>
                    <w:t>–</w:t>
                  </w:r>
                  <w:r w:rsidR="00EF5F66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106AE5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485C0F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485C0F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485C0F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485C0F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485C0F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485C0F" w:rsidP="0083391C">
      <w:pPr>
        <w:rPr>
          <w:rFonts w:cs="B Zar"/>
          <w:sz w:val="16"/>
          <w:szCs w:val="16"/>
          <w:rtl/>
        </w:rPr>
      </w:pPr>
      <w:r w:rsidRPr="00485C0F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485C0F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485C0F" w:rsidP="002E01BB">
      <w:pPr>
        <w:spacing w:line="276" w:lineRule="auto"/>
        <w:rPr>
          <w:sz w:val="14"/>
          <w:szCs w:val="14"/>
          <w:rtl/>
          <w:lang w:bidi="fa-IR"/>
        </w:rPr>
      </w:pPr>
      <w:r w:rsidRPr="00485C0F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485C0F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409E3" w:rsidRPr="00131498" w:rsidRDefault="00CA42AC" w:rsidP="00E40BD1">
            <w:pPr>
              <w:spacing w:line="192" w:lineRule="auto"/>
              <w:jc w:val="both"/>
              <w:rPr>
                <w:rtl/>
                <w:lang w:bidi="fa-IR"/>
              </w:rPr>
            </w:pPr>
            <w:r w:rsidRPr="00131498">
              <w:rPr>
                <w:rFonts w:hint="cs"/>
                <w:rtl/>
                <w:lang w:bidi="fa-IR"/>
              </w:rPr>
              <w:t xml:space="preserve">1. </w:t>
            </w:r>
            <w:r w:rsidR="001817A2" w:rsidRPr="00131498">
              <w:rPr>
                <w:rFonts w:hint="cs"/>
                <w:rtl/>
                <w:lang w:bidi="fa-IR"/>
              </w:rPr>
              <w:t>یجب حدّ شرب الخمر .... جَلدةً .</w:t>
            </w:r>
          </w:p>
          <w:p w:rsidR="00A409E3" w:rsidRPr="00131498" w:rsidRDefault="001817A2" w:rsidP="00E40BD1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الف: ثمانون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131498">
              <w:rPr>
                <w:rFonts w:hint="cs"/>
                <w:b w:val="0"/>
                <w:bCs w:val="0"/>
                <w:rtl/>
                <w:lang w:bidi="fa-IR"/>
              </w:rPr>
              <w:t xml:space="preserve">                             </w:t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ب: ستّون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131498">
              <w:rPr>
                <w:rFonts w:hint="cs"/>
                <w:b w:val="0"/>
                <w:bCs w:val="0"/>
                <w:rtl/>
                <w:lang w:bidi="fa-IR"/>
              </w:rPr>
              <w:t xml:space="preserve">                             </w:t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ج: مائة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="00131498">
              <w:rPr>
                <w:rFonts w:hint="cs"/>
                <w:b w:val="0"/>
                <w:bCs w:val="0"/>
                <w:rtl/>
                <w:lang w:bidi="fa-IR"/>
              </w:rPr>
              <w:t xml:space="preserve">                               </w:t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د: تسعون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</w:p>
          <w:p w:rsidR="00A409E3" w:rsidRPr="00131498" w:rsidRDefault="00A409E3" w:rsidP="00E40BD1">
            <w:pPr>
              <w:spacing w:line="192" w:lineRule="auto"/>
              <w:jc w:val="both"/>
              <w:rPr>
                <w:rtl/>
                <w:lang w:bidi="fa-IR"/>
              </w:rPr>
            </w:pPr>
            <w:r w:rsidRPr="00131498">
              <w:rPr>
                <w:rFonts w:hint="cs"/>
                <w:rtl/>
                <w:lang w:bidi="fa-IR"/>
              </w:rPr>
              <w:t>2.</w:t>
            </w:r>
            <w:r w:rsidR="001817A2" w:rsidRPr="00131498">
              <w:rPr>
                <w:rFonts w:hint="cs"/>
                <w:rtl/>
                <w:lang w:bidi="fa-IR"/>
              </w:rPr>
              <w:t xml:space="preserve"> تثبت السرقة .... أو .... .</w:t>
            </w:r>
          </w:p>
          <w:p w:rsidR="00A409E3" w:rsidRPr="00131498" w:rsidRDefault="001817A2" w:rsidP="00E40BD1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الف: بالبینة - القسامة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  </w:t>
            </w:r>
            <w:r w:rsidR="00131498">
              <w:rPr>
                <w:rFonts w:hint="cs"/>
                <w:b w:val="0"/>
                <w:bCs w:val="0"/>
                <w:rtl/>
                <w:lang w:bidi="fa-IR"/>
              </w:rPr>
              <w:t xml:space="preserve">           </w:t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ب: بشهادة العدلین - الإقرار مرّتین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131498">
              <w:rPr>
                <w:rFonts w:hint="cs"/>
                <w:b w:val="0"/>
                <w:bCs w:val="0"/>
                <w:rtl/>
                <w:lang w:bidi="fa-IR"/>
              </w:rPr>
              <w:t xml:space="preserve">   </w:t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>ج: بالبیّنة - الاقرار مرّة واحدة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131498">
              <w:rPr>
                <w:rFonts w:hint="cs"/>
                <w:b w:val="0"/>
                <w:bCs w:val="0"/>
                <w:rtl/>
                <w:lang w:bidi="fa-IR"/>
              </w:rPr>
              <w:t xml:space="preserve">   </w:t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د: بالیمین - الاقرار مرّتین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A409E3" w:rsidRPr="00131498" w:rsidRDefault="00A409E3" w:rsidP="00E40BD1">
            <w:pPr>
              <w:spacing w:line="192" w:lineRule="auto"/>
              <w:jc w:val="both"/>
              <w:rPr>
                <w:rtl/>
                <w:lang w:bidi="fa-IR"/>
              </w:rPr>
            </w:pPr>
            <w:r w:rsidRPr="00131498">
              <w:rPr>
                <w:rFonts w:hint="cs"/>
                <w:rtl/>
                <w:lang w:bidi="fa-IR"/>
              </w:rPr>
              <w:t>3.</w:t>
            </w:r>
            <w:r w:rsidR="001817A2" w:rsidRPr="00131498">
              <w:rPr>
                <w:rFonts w:hint="cs"/>
                <w:rtl/>
                <w:lang w:bidi="fa-IR"/>
              </w:rPr>
              <w:t xml:space="preserve"> تعریف صحیح لوث کدام گزینه است؟</w:t>
            </w:r>
          </w:p>
          <w:p w:rsidR="00A409E3" w:rsidRPr="00131498" w:rsidRDefault="001817A2" w:rsidP="001817A2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الف: أمارة یظنّ بها صدق المنکر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 </w:t>
            </w:r>
            <w:r w:rsidR="00131498">
              <w:rPr>
                <w:rFonts w:hint="cs"/>
                <w:b w:val="0"/>
                <w:bCs w:val="0"/>
                <w:rtl/>
                <w:lang w:bidi="fa-IR"/>
              </w:rPr>
              <w:t xml:space="preserve">    </w:t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>ب: أمارة یعلم بها صدق المنکر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131498">
              <w:rPr>
                <w:rFonts w:hint="cs"/>
                <w:b w:val="0"/>
                <w:bCs w:val="0"/>
                <w:rtl/>
                <w:lang w:bidi="fa-IR"/>
              </w:rPr>
              <w:t xml:space="preserve">    </w:t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ج: أمارة یظنّ بها صدق المدعی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="00131498">
              <w:rPr>
                <w:rFonts w:hint="cs"/>
                <w:b w:val="0"/>
                <w:bCs w:val="0"/>
                <w:rtl/>
                <w:lang w:bidi="fa-IR"/>
              </w:rPr>
              <w:t xml:space="preserve">   </w:t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د: أمارة یعلم بها صدق المدعی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A409E3" w:rsidRPr="00131498" w:rsidRDefault="00A409E3" w:rsidP="00E40BD1">
            <w:pPr>
              <w:spacing w:line="192" w:lineRule="auto"/>
              <w:jc w:val="both"/>
              <w:rPr>
                <w:rtl/>
                <w:lang w:bidi="fa-IR"/>
              </w:rPr>
            </w:pPr>
            <w:r w:rsidRPr="00131498">
              <w:rPr>
                <w:rFonts w:hint="cs"/>
                <w:rtl/>
                <w:lang w:bidi="fa-IR"/>
              </w:rPr>
              <w:t>4.</w:t>
            </w:r>
            <w:r w:rsidR="001817A2" w:rsidRPr="00131498">
              <w:rPr>
                <w:rFonts w:hint="cs"/>
                <w:rtl/>
                <w:lang w:bidi="fa-IR"/>
              </w:rPr>
              <w:t xml:space="preserve"> زمان پرداخت دیه در قتل خطأ محض .... است.</w:t>
            </w:r>
          </w:p>
          <w:p w:rsidR="00A409E3" w:rsidRPr="00131498" w:rsidRDefault="001817A2" w:rsidP="00E40BD1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 الف: یک سال از زمان وجوب دیه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="00131498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ب: یک سال از زمان حکمِ حاکم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="00131498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ج: سه سال از زمان حکم حاکم</w:t>
            </w:r>
            <w:r w:rsidR="00131498">
              <w:rPr>
                <w:b w:val="0"/>
                <w:bCs w:val="0"/>
                <w:lang w:bidi="fa-IR"/>
              </w:rPr>
              <w:t xml:space="preserve">    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hint="cs"/>
                <w:b w:val="0"/>
                <w:bCs w:val="0"/>
                <w:rtl/>
                <w:lang w:bidi="fa-IR"/>
              </w:rPr>
              <w:t xml:space="preserve"> د: سه سال از زمان وجوب دیه</w:t>
            </w:r>
            <w:r w:rsidR="00131498"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E40BD1" w:rsidRPr="00131498" w:rsidRDefault="00A409E3" w:rsidP="00E40BD1">
            <w:pPr>
              <w:spacing w:line="192" w:lineRule="auto"/>
              <w:jc w:val="both"/>
              <w:rPr>
                <w:rFonts w:ascii="Traditional Arabic" w:hAnsi="Traditional Arabic"/>
                <w:rtl/>
              </w:rPr>
            </w:pPr>
            <w:r w:rsidRPr="00131498">
              <w:rPr>
                <w:rFonts w:hint="cs"/>
                <w:rtl/>
                <w:lang w:bidi="fa-IR"/>
              </w:rPr>
              <w:t>5.</w:t>
            </w:r>
            <w:r w:rsidR="00FA7D63" w:rsidRPr="00131498">
              <w:rPr>
                <w:rFonts w:hint="cs"/>
                <w:rtl/>
                <w:lang w:bidi="fa-IR"/>
              </w:rPr>
              <w:t xml:space="preserve"> </w:t>
            </w:r>
            <w:r w:rsidR="00131498" w:rsidRPr="00131498">
              <w:rPr>
                <w:rFonts w:ascii="Traditional Arabic" w:hAnsi="Traditional Arabic" w:hint="cs"/>
                <w:rtl/>
              </w:rPr>
              <w:t xml:space="preserve">تعریف صحیح عاقله عبارت است از ..... ؟  </w:t>
            </w:r>
          </w:p>
          <w:p w:rsidR="00A409E3" w:rsidRPr="00131498" w:rsidRDefault="00131498" w:rsidP="00E40BD1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lang w:bidi="fa-IR"/>
              </w:rPr>
            </w:pPr>
            <w:r w:rsidRPr="00131498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الف: من تقرّب إلی القاتل بالأب من الذکر و الأنثی</w:t>
            </w:r>
            <w:r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</w:t>
            </w:r>
            <w:r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                            </w:t>
            </w:r>
            <w:r w:rsidRPr="00131498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ب: من تقرّب إلی القاتل بالوراثة و إن لم یکونوا وارثین فی الحال</w:t>
            </w:r>
            <w:r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39612F" w:rsidRPr="00131498" w:rsidRDefault="00131498" w:rsidP="00191971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</w:rPr>
            </w:pPr>
            <w:r w:rsidRPr="00131498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ج: من تقرّب إلی القاتل من الذکر دون الأنثی</w:t>
            </w:r>
            <w:r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131498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</w:t>
            </w:r>
            <w:r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                                   </w:t>
            </w:r>
            <w:r w:rsidRPr="00131498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د: من تقرّب إلی القاتل بالأب و العمودان</w:t>
            </w:r>
            <w:r w:rsidRPr="00131498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4675" w:rsidRPr="00CB71A9" w:rsidRDefault="00DE4675" w:rsidP="00CA42AC">
            <w:pPr>
              <w:rPr>
                <w:sz w:val="26"/>
                <w:szCs w:val="26"/>
                <w:rtl/>
              </w:rPr>
            </w:pPr>
            <w:r w:rsidRPr="006521AC">
              <w:rPr>
                <w:rFonts w:hint="cs"/>
                <w:rtl/>
              </w:rPr>
              <w:t>1</w:t>
            </w:r>
            <w:r w:rsidRPr="006521AC">
              <w:rPr>
                <w:rtl/>
              </w:rPr>
              <w:t xml:space="preserve">. </w:t>
            </w:r>
            <w:r w:rsidR="006521AC" w:rsidRPr="006521AC">
              <w:rPr>
                <w:rFonts w:hint="cs"/>
                <w:rtl/>
              </w:rPr>
              <w:t>تثبت المحاربة بشهادة ذکرین عدلین و بالإقرار بها و لو تاب المحارب قبل القدرة علیه سقط الحدّ دون حق الآدمی و توبته بعد الظفر لا أثر لها»</w:t>
            </w:r>
          </w:p>
          <w:p w:rsidR="00FE0EFD" w:rsidRDefault="006521AC" w:rsidP="006521AC">
            <w:pPr>
              <w:jc w:val="both"/>
              <w:rPr>
                <w:b w:val="0"/>
                <w:bCs w:val="0"/>
                <w:rtl/>
                <w:lang w:bidi="fa-IR"/>
              </w:rPr>
            </w:pPr>
            <w:r w:rsidRPr="006521AC">
              <w:rPr>
                <w:rFonts w:hint="cs"/>
                <w:b w:val="0"/>
                <w:bCs w:val="0"/>
                <w:rtl/>
                <w:lang w:bidi="fa-IR"/>
              </w:rPr>
              <w:t xml:space="preserve">  الف: محاربه با چند بار اقرار ثابت می گردد(5/0نمره) چرا؟ (1نمره)</w:t>
            </w:r>
          </w:p>
          <w:p w:rsidR="006521AC" w:rsidRPr="0070754D" w:rsidRDefault="006521AC" w:rsidP="006521AC">
            <w:pPr>
              <w:jc w:val="both"/>
              <w:rPr>
                <w:b w:val="0"/>
                <w:bCs w:val="0"/>
                <w:sz w:val="28"/>
                <w:szCs w:val="28"/>
                <w:rtl/>
                <w:lang w:bidi="fa-IR"/>
              </w:rPr>
            </w:pPr>
          </w:p>
          <w:p w:rsidR="00E40BD1" w:rsidRPr="006521AC" w:rsidRDefault="006521AC" w:rsidP="00E40BD1">
            <w:pPr>
              <w:jc w:val="both"/>
              <w:rPr>
                <w:b w:val="0"/>
                <w:bCs w:val="0"/>
                <w:rtl/>
                <w:lang w:bidi="fa-IR"/>
              </w:rPr>
            </w:pPr>
            <w:r w:rsidRPr="006521AC">
              <w:rPr>
                <w:rFonts w:hint="cs"/>
                <w:b w:val="0"/>
                <w:bCs w:val="0"/>
                <w:rtl/>
                <w:lang w:bidi="fa-IR"/>
              </w:rPr>
              <w:t xml:space="preserve">  ب: مراد از </w:t>
            </w:r>
            <w:r w:rsidRPr="006521AC">
              <w:rPr>
                <w:rFonts w:hint="cs"/>
                <w:b w:val="0"/>
                <w:bCs w:val="0"/>
                <w:u w:val="single"/>
                <w:rtl/>
                <w:lang w:bidi="fa-IR"/>
              </w:rPr>
              <w:t>الحدّ</w:t>
            </w:r>
            <w:r w:rsidRPr="006521AC">
              <w:rPr>
                <w:rFonts w:hint="cs"/>
                <w:b w:val="0"/>
                <w:bCs w:val="0"/>
                <w:rtl/>
                <w:lang w:bidi="fa-IR"/>
              </w:rPr>
              <w:t xml:space="preserve"> و </w:t>
            </w:r>
            <w:r w:rsidRPr="006521AC">
              <w:rPr>
                <w:rFonts w:hint="cs"/>
                <w:b w:val="0"/>
                <w:bCs w:val="0"/>
                <w:u w:val="single"/>
                <w:rtl/>
                <w:lang w:bidi="fa-IR"/>
              </w:rPr>
              <w:t>حقّ الآدمی</w:t>
            </w:r>
            <w:r w:rsidRPr="006521AC">
              <w:rPr>
                <w:rFonts w:hint="cs"/>
                <w:b w:val="0"/>
                <w:bCs w:val="0"/>
                <w:rtl/>
                <w:lang w:bidi="fa-IR"/>
              </w:rPr>
              <w:t xml:space="preserve"> چیست؟ (1نمره)</w:t>
            </w:r>
          </w:p>
          <w:p w:rsidR="00E40BD1" w:rsidRPr="0070754D" w:rsidRDefault="00E40BD1" w:rsidP="00E40BD1">
            <w:pPr>
              <w:jc w:val="both"/>
              <w:rPr>
                <w:sz w:val="40"/>
                <w:szCs w:val="40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D04CC5" w:rsidRDefault="001A7E01" w:rsidP="004815FD">
            <w:pPr>
              <w:spacing w:line="192" w:lineRule="auto"/>
              <w:rPr>
                <w:rtl/>
                <w:lang w:bidi="fa-IR"/>
              </w:rPr>
            </w:pPr>
            <w:r w:rsidRPr="00D04CC5">
              <w:rPr>
                <w:rFonts w:hint="cs"/>
                <w:rtl/>
                <w:lang w:bidi="fa-IR"/>
              </w:rPr>
              <w:t>2</w:t>
            </w:r>
            <w:r w:rsidR="004F0254" w:rsidRPr="00D04CC5">
              <w:rPr>
                <w:rFonts w:hint="cs"/>
                <w:rtl/>
                <w:lang w:bidi="fa-IR"/>
              </w:rPr>
              <w:t xml:space="preserve">. </w:t>
            </w:r>
            <w:r w:rsidR="00F40645" w:rsidRPr="00D04CC5">
              <w:rPr>
                <w:rFonts w:hint="cs"/>
                <w:rtl/>
                <w:lang w:bidi="fa-IR"/>
              </w:rPr>
              <w:t xml:space="preserve">« </w:t>
            </w:r>
            <w:r w:rsidR="004815FD">
              <w:rPr>
                <w:rFonts w:hint="cs"/>
                <w:rtl/>
                <w:lang w:bidi="fa-IR"/>
              </w:rPr>
              <w:t>ی</w:t>
            </w:r>
            <w:r w:rsidR="00F40645" w:rsidRPr="00D04CC5">
              <w:rPr>
                <w:rFonts w:hint="cs"/>
                <w:rtl/>
                <w:lang w:bidi="fa-IR"/>
              </w:rPr>
              <w:t xml:space="preserve">قطع سارق </w:t>
            </w:r>
            <w:r w:rsidR="00CC5AFB" w:rsidRPr="00D04CC5">
              <w:rPr>
                <w:rFonts w:hint="cs"/>
                <w:rtl/>
                <w:lang w:bidi="fa-IR"/>
              </w:rPr>
              <w:t xml:space="preserve">الکفن من الحرز و منه القبر بالنسبة إلیه و هل یعتبر بلوغ قیمة الکفن </w:t>
            </w:r>
            <w:r w:rsidR="004815FD">
              <w:rPr>
                <w:rFonts w:hint="cs"/>
                <w:rtl/>
                <w:lang w:bidi="fa-IR"/>
              </w:rPr>
              <w:t>ال</w:t>
            </w:r>
            <w:r w:rsidR="00CC5AFB" w:rsidRPr="00D04CC5">
              <w:rPr>
                <w:rFonts w:hint="cs"/>
                <w:rtl/>
                <w:lang w:bidi="fa-IR"/>
              </w:rPr>
              <w:t>نصاب ؟ قولان مأخذهما إطلاق الأخبار هنا واشتراط مقدار النصاب فی مطلق السرقة فیحمل هذا المطلق علیه أو یح</w:t>
            </w:r>
            <w:r w:rsidR="004815FD">
              <w:rPr>
                <w:rFonts w:hint="cs"/>
                <w:rtl/>
                <w:lang w:bidi="fa-IR"/>
              </w:rPr>
              <w:t>م</w:t>
            </w:r>
            <w:r w:rsidR="00CC5AFB" w:rsidRPr="00D04CC5">
              <w:rPr>
                <w:rFonts w:hint="cs"/>
                <w:rtl/>
                <w:lang w:bidi="fa-IR"/>
              </w:rPr>
              <w:t>ل علی إطلاقها تغلیظاً  علیه لش</w:t>
            </w:r>
            <w:r w:rsidR="004815FD">
              <w:rPr>
                <w:rFonts w:hint="cs"/>
                <w:rtl/>
                <w:lang w:bidi="fa-IR"/>
              </w:rPr>
              <w:t>ن</w:t>
            </w:r>
            <w:r w:rsidR="00CC5AFB" w:rsidRPr="00D04CC5">
              <w:rPr>
                <w:rFonts w:hint="cs"/>
                <w:rtl/>
                <w:lang w:bidi="fa-IR"/>
              </w:rPr>
              <w:t>اعة فعله»</w:t>
            </w:r>
          </w:p>
          <w:p w:rsidR="00E40BD1" w:rsidRPr="00D04CC5" w:rsidRDefault="00CC5AFB" w:rsidP="0070754D">
            <w:pPr>
              <w:spacing w:line="360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D04CC5">
              <w:rPr>
                <w:rFonts w:hint="cs"/>
                <w:b w:val="0"/>
                <w:bCs w:val="0"/>
                <w:rtl/>
                <w:lang w:bidi="fa-IR"/>
              </w:rPr>
              <w:t xml:space="preserve">  الف:</w:t>
            </w:r>
            <w:r w:rsidR="004815FD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Pr="00D04CC5">
              <w:rPr>
                <w:rFonts w:hint="cs"/>
                <w:b w:val="0"/>
                <w:bCs w:val="0"/>
                <w:rtl/>
                <w:lang w:bidi="fa-IR"/>
              </w:rPr>
              <w:t>‌مقصود از « من القبر بالنسبة إلیه » چیست؟</w:t>
            </w:r>
          </w:p>
          <w:p w:rsidR="00CC5AFB" w:rsidRPr="00D04CC5" w:rsidRDefault="00CC5AFB" w:rsidP="00E40BD1">
            <w:pPr>
              <w:jc w:val="both"/>
              <w:rPr>
                <w:b w:val="0"/>
                <w:bCs w:val="0"/>
                <w:rtl/>
                <w:lang w:bidi="fa-IR"/>
              </w:rPr>
            </w:pPr>
            <w:r w:rsidRPr="00D04CC5">
              <w:rPr>
                <w:rFonts w:hint="cs"/>
                <w:b w:val="0"/>
                <w:bCs w:val="0"/>
                <w:rtl/>
                <w:lang w:bidi="fa-IR"/>
              </w:rPr>
              <w:t xml:space="preserve">  ب: دلیل دو قول مذکور را توضیح دهید.</w:t>
            </w:r>
          </w:p>
          <w:p w:rsidR="00E40BD1" w:rsidRPr="0070754D" w:rsidRDefault="00E40BD1" w:rsidP="00E40BD1">
            <w:pPr>
              <w:jc w:val="both"/>
              <w:rPr>
                <w:sz w:val="30"/>
                <w:szCs w:val="30"/>
                <w:rtl/>
                <w:lang w:bidi="fa-IR"/>
              </w:rPr>
            </w:pPr>
          </w:p>
          <w:p w:rsidR="0070754D" w:rsidRPr="00A409E3" w:rsidRDefault="0070754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4675" w:rsidRPr="008A17A9" w:rsidRDefault="001A7E01" w:rsidP="00CA42AC">
            <w:pPr>
              <w:rPr>
                <w:rtl/>
              </w:rPr>
            </w:pPr>
            <w:r w:rsidRPr="008A17A9">
              <w:rPr>
                <w:rFonts w:hint="cs"/>
                <w:rtl/>
                <w:lang w:bidi="fa-IR"/>
              </w:rPr>
              <w:t>3</w:t>
            </w:r>
            <w:r w:rsidR="00FE0EFD" w:rsidRPr="008A17A9">
              <w:rPr>
                <w:rFonts w:hint="cs"/>
                <w:rtl/>
                <w:lang w:bidi="fa-IR"/>
              </w:rPr>
              <w:t xml:space="preserve">. </w:t>
            </w:r>
            <w:r w:rsidR="003123AB" w:rsidRPr="008A17A9">
              <w:rPr>
                <w:rFonts w:hint="cs"/>
                <w:rtl/>
              </w:rPr>
              <w:t>احکام مرتد مرد فطری (4مورد) و شرائط تحقق ارتداد (3مورد) و موجبات ارتداد (3مورد) را فقط نام ببرید.</w:t>
            </w:r>
          </w:p>
          <w:p w:rsidR="004F0254" w:rsidRPr="0070754D" w:rsidRDefault="004F0254" w:rsidP="00E40BD1">
            <w:pPr>
              <w:jc w:val="both"/>
              <w:rPr>
                <w:sz w:val="32"/>
                <w:szCs w:val="32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171B0E" w:rsidRPr="00A409E3" w:rsidRDefault="00171B0E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Pr="008A17A9" w:rsidRDefault="009B1914" w:rsidP="004815FD">
            <w:pPr>
              <w:rPr>
                <w:rtl/>
                <w:lang w:bidi="fa-IR"/>
              </w:rPr>
            </w:pPr>
            <w:r w:rsidRPr="008A17A9">
              <w:rPr>
                <w:rFonts w:hint="cs"/>
                <w:rtl/>
                <w:lang w:bidi="fa-IR"/>
              </w:rPr>
              <w:lastRenderedPageBreak/>
              <w:t>4</w:t>
            </w:r>
            <w:r w:rsidR="00DE355A" w:rsidRPr="008A17A9">
              <w:rPr>
                <w:rFonts w:hint="cs"/>
                <w:rtl/>
                <w:lang w:bidi="fa-IR"/>
              </w:rPr>
              <w:t xml:space="preserve">. </w:t>
            </w:r>
            <w:r w:rsidR="003123AB" w:rsidRPr="008A17A9">
              <w:rPr>
                <w:rFonts w:hint="cs"/>
                <w:rtl/>
                <w:lang w:bidi="fa-IR"/>
              </w:rPr>
              <w:t>با توجه به موجب قصاص متن را توضیح دهید</w:t>
            </w:r>
            <w:r w:rsidR="004815FD">
              <w:rPr>
                <w:rFonts w:hint="cs"/>
                <w:rtl/>
                <w:lang w:bidi="fa-IR"/>
              </w:rPr>
              <w:t xml:space="preserve">: </w:t>
            </w:r>
            <w:r w:rsidR="003123AB" w:rsidRPr="008A17A9">
              <w:rPr>
                <w:rFonts w:hint="cs"/>
                <w:rtl/>
                <w:lang w:bidi="fa-IR"/>
              </w:rPr>
              <w:t>« فلا قود بقتل المرتد و لا بقتل غیر المکافیء»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171B0E" w:rsidRPr="00A409E3" w:rsidRDefault="00171B0E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4675" w:rsidRPr="008A17A9" w:rsidRDefault="009B1914" w:rsidP="00CA42AC">
            <w:pPr>
              <w:rPr>
                <w:rtl/>
                <w:lang w:bidi="fa-IR"/>
              </w:rPr>
            </w:pPr>
            <w:r w:rsidRPr="008A17A9">
              <w:rPr>
                <w:rFonts w:hint="cs"/>
                <w:rtl/>
                <w:lang w:bidi="fa-IR"/>
              </w:rPr>
              <w:t>5</w:t>
            </w:r>
            <w:r w:rsidR="00CA42AC" w:rsidRPr="008A17A9">
              <w:rPr>
                <w:rFonts w:hint="cs"/>
                <w:rtl/>
                <w:lang w:bidi="fa-IR"/>
              </w:rPr>
              <w:t>.</w:t>
            </w:r>
            <w:r w:rsidR="003123AB" w:rsidRPr="008A17A9">
              <w:rPr>
                <w:rFonts w:hint="cs"/>
                <w:rtl/>
              </w:rPr>
              <w:t xml:space="preserve">« </w:t>
            </w:r>
            <w:r w:rsidR="008A17A9" w:rsidRPr="008A17A9">
              <w:rPr>
                <w:rFonts w:hint="cs"/>
                <w:rtl/>
                <w:lang w:bidi="fa-IR"/>
              </w:rPr>
              <w:t xml:space="preserve">و یثبت القصاص فی </w:t>
            </w:r>
            <w:r w:rsidR="008A17A9" w:rsidRPr="008A17A9">
              <w:rPr>
                <w:rFonts w:hint="cs"/>
                <w:u w:val="single"/>
                <w:rtl/>
                <w:lang w:bidi="fa-IR"/>
              </w:rPr>
              <w:t>الحارصة</w:t>
            </w:r>
            <w:r w:rsidR="008A17A9" w:rsidRPr="008A17A9">
              <w:rPr>
                <w:rFonts w:hint="cs"/>
                <w:rtl/>
                <w:lang w:bidi="fa-IR"/>
              </w:rPr>
              <w:t xml:space="preserve"> من الشجاج و یراعی فی الاستیفاء الشجة العادیة </w:t>
            </w:r>
            <w:r w:rsidR="008A17A9" w:rsidRPr="008A17A9">
              <w:rPr>
                <w:rFonts w:hint="cs"/>
                <w:u w:val="single"/>
                <w:rtl/>
                <w:lang w:bidi="fa-IR"/>
              </w:rPr>
              <w:t>طولاً و عرضاً</w:t>
            </w:r>
            <w:r w:rsidR="008A17A9" w:rsidRPr="008A17A9">
              <w:rPr>
                <w:rFonts w:hint="cs"/>
                <w:rtl/>
                <w:lang w:bidi="fa-IR"/>
              </w:rPr>
              <w:t xml:space="preserve"> و </w:t>
            </w:r>
            <w:r w:rsidR="008A17A9" w:rsidRPr="008A17A9">
              <w:rPr>
                <w:rFonts w:hint="cs"/>
                <w:u w:val="single"/>
                <w:rtl/>
                <w:lang w:bidi="fa-IR"/>
              </w:rPr>
              <w:t>لا یعتبر قدر النزول</w:t>
            </w:r>
            <w:r w:rsidR="008A17A9" w:rsidRPr="008A17A9">
              <w:rPr>
                <w:rFonts w:hint="cs"/>
                <w:rtl/>
                <w:lang w:bidi="fa-IR"/>
              </w:rPr>
              <w:t xml:space="preserve"> مع </w:t>
            </w:r>
            <w:r w:rsidR="008A17A9" w:rsidRPr="008A17A9">
              <w:rPr>
                <w:rFonts w:hint="cs"/>
                <w:u w:val="single"/>
                <w:rtl/>
                <w:lang w:bidi="fa-IR"/>
              </w:rPr>
              <w:t>صدق الاسم</w:t>
            </w:r>
            <w:r w:rsidR="008A17A9" w:rsidRPr="008A17A9">
              <w:rPr>
                <w:rFonts w:hint="cs"/>
                <w:rtl/>
                <w:lang w:bidi="fa-IR"/>
              </w:rPr>
              <w:t>»</w:t>
            </w:r>
          </w:p>
          <w:p w:rsidR="008A17A9" w:rsidRPr="008A17A9" w:rsidRDefault="008A17A9" w:rsidP="00CA42AC">
            <w:pPr>
              <w:rPr>
                <w:b w:val="0"/>
                <w:bCs w:val="0"/>
                <w:rtl/>
                <w:lang w:bidi="fa-IR"/>
              </w:rPr>
            </w:pPr>
            <w:r w:rsidRPr="008A17A9">
              <w:rPr>
                <w:rFonts w:hint="cs"/>
                <w:b w:val="0"/>
                <w:bCs w:val="0"/>
                <w:rtl/>
                <w:lang w:bidi="fa-IR"/>
              </w:rPr>
              <w:t xml:space="preserve">  الف: متن فوق الذکر اشاره به کدام شرط قصاص در طرف است؟(5/0نمره)</w:t>
            </w:r>
          </w:p>
          <w:p w:rsidR="0039612F" w:rsidRPr="008A17A9" w:rsidRDefault="008A17A9" w:rsidP="00E40BD1">
            <w:pPr>
              <w:jc w:val="both"/>
              <w:rPr>
                <w:rFonts w:ascii="Traditional Arabic" w:hAnsi="Traditional Arabic"/>
                <w:b w:val="0"/>
                <w:bCs w:val="0"/>
                <w:rtl/>
              </w:rPr>
            </w:pPr>
            <w:r w:rsidRPr="008A17A9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ب: مراد از کلماتی که ذیلشان خط کشیده شده است، چیست؟(2نمره)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Pr="008A17A9" w:rsidRDefault="00DE355A" w:rsidP="008A17A9">
            <w:pPr>
              <w:rPr>
                <w:rtl/>
                <w:lang w:bidi="fa-IR"/>
              </w:rPr>
            </w:pPr>
            <w:r w:rsidRPr="008A17A9">
              <w:rPr>
                <w:rFonts w:hint="cs"/>
                <w:rtl/>
                <w:lang w:bidi="fa-IR"/>
              </w:rPr>
              <w:t xml:space="preserve">6. </w:t>
            </w:r>
            <w:r w:rsidR="008A17A9" w:rsidRPr="008A17A9">
              <w:rPr>
                <w:rFonts w:hint="cs"/>
                <w:rtl/>
              </w:rPr>
              <w:t xml:space="preserve">« و لو قطع اصبع رجل و ید آخر مناسبةً لذات الاصبع اقتصّ لصاحب الاصبع إن سبق ثمّ یستوفی لصاحب الید و لو بدأ بقطع الید قطعت یده و ألزمه الثانی دیة اصبع» </w:t>
            </w:r>
            <w:r w:rsidR="008A17A9" w:rsidRPr="008A17A9">
              <w:rPr>
                <w:rFonts w:hint="cs"/>
                <w:rtl/>
                <w:lang w:bidi="fa-IR"/>
              </w:rPr>
              <w:t xml:space="preserve">  </w:t>
            </w:r>
            <w:r w:rsidR="008A17A9" w:rsidRPr="008A17A9">
              <w:rPr>
                <w:rFonts w:hint="cs"/>
                <w:b w:val="0"/>
                <w:bCs w:val="0"/>
                <w:rtl/>
                <w:lang w:bidi="fa-IR"/>
              </w:rPr>
              <w:t>فرع مذکور را توضیح کامل بدهید (با ذکر ادلّه)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70754D" w:rsidRDefault="00E40BD1" w:rsidP="00E40BD1">
            <w:pPr>
              <w:jc w:val="both"/>
              <w:rPr>
                <w:sz w:val="38"/>
                <w:szCs w:val="38"/>
                <w:rtl/>
                <w:lang w:bidi="fa-IR"/>
              </w:rPr>
            </w:pPr>
          </w:p>
          <w:p w:rsidR="00171B0E" w:rsidRPr="00A409E3" w:rsidRDefault="00171B0E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DE4675" w:rsidRPr="00171B0E" w:rsidRDefault="00A723A6" w:rsidP="004815FD">
            <w:pPr>
              <w:rPr>
                <w:rtl/>
              </w:rPr>
            </w:pPr>
            <w:r w:rsidRPr="00171B0E">
              <w:rPr>
                <w:rFonts w:hint="cs"/>
                <w:rtl/>
                <w:lang w:bidi="fa-IR"/>
              </w:rPr>
              <w:t>7</w:t>
            </w:r>
            <w:r w:rsidR="00DE355A" w:rsidRPr="00171B0E">
              <w:rPr>
                <w:rFonts w:hint="cs"/>
                <w:rtl/>
                <w:lang w:bidi="fa-IR"/>
              </w:rPr>
              <w:t>.</w:t>
            </w:r>
            <w:r w:rsidR="008A17A9" w:rsidRPr="00171B0E">
              <w:rPr>
                <w:rFonts w:hint="cs"/>
                <w:rtl/>
              </w:rPr>
              <w:t xml:space="preserve"> « </w:t>
            </w:r>
            <w:r w:rsidR="00171B0E" w:rsidRPr="00171B0E">
              <w:rPr>
                <w:rFonts w:hint="cs"/>
                <w:rtl/>
              </w:rPr>
              <w:t>فالطبیب یَضمَنُ فی ماله ما یتلف بعلاجه نفساً و طرفاً لحصول التلف المستند إلی فعله و لأنّه قاصد إلی الفعل مخطیء فی القصد فکان فعله شبیه ع</w:t>
            </w:r>
            <w:r w:rsidR="004815FD">
              <w:rPr>
                <w:rFonts w:hint="cs"/>
                <w:rtl/>
              </w:rPr>
              <w:t>م</w:t>
            </w:r>
            <w:r w:rsidR="00171B0E" w:rsidRPr="00171B0E">
              <w:rPr>
                <w:rFonts w:hint="cs"/>
                <w:rtl/>
              </w:rPr>
              <w:t xml:space="preserve">د» </w:t>
            </w:r>
            <w:r w:rsidR="00171B0E" w:rsidRPr="00171B0E">
              <w:rPr>
                <w:rFonts w:hint="cs"/>
                <w:b w:val="0"/>
                <w:bCs w:val="0"/>
                <w:rtl/>
              </w:rPr>
              <w:t>فرع فوق را به همراه ادلّه توضیح کامل بدهید.</w:t>
            </w:r>
          </w:p>
          <w:p w:rsidR="00A723A6" w:rsidRPr="00A409E3" w:rsidRDefault="00A723A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70754D" w:rsidRDefault="00E40BD1" w:rsidP="00E40BD1">
            <w:pPr>
              <w:jc w:val="both"/>
              <w:rPr>
                <w:sz w:val="36"/>
                <w:szCs w:val="36"/>
                <w:rtl/>
                <w:lang w:bidi="fa-IR"/>
              </w:rPr>
            </w:pPr>
          </w:p>
          <w:p w:rsidR="00E40BD1" w:rsidRPr="0070754D" w:rsidRDefault="00E40BD1" w:rsidP="00E40BD1">
            <w:pPr>
              <w:jc w:val="both"/>
              <w:rPr>
                <w:sz w:val="36"/>
                <w:szCs w:val="3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DE4675" w:rsidRPr="00171B0E" w:rsidRDefault="00DE355A" w:rsidP="00CA42AC">
            <w:pPr>
              <w:rPr>
                <w:rtl/>
              </w:rPr>
            </w:pPr>
            <w:r w:rsidRPr="00171B0E">
              <w:rPr>
                <w:rFonts w:hint="cs"/>
                <w:rtl/>
                <w:lang w:bidi="fa-IR"/>
              </w:rPr>
              <w:t xml:space="preserve">8. </w:t>
            </w:r>
            <w:r w:rsidR="00171B0E" w:rsidRPr="00171B0E">
              <w:rPr>
                <w:rFonts w:hint="cs"/>
                <w:rtl/>
              </w:rPr>
              <w:t>اصطلاحات ذیل را در بحث شجاج تعریف کنید.</w:t>
            </w:r>
          </w:p>
          <w:p w:rsidR="00171B0E" w:rsidRPr="00171B0E" w:rsidRDefault="00171B0E" w:rsidP="00171B0E">
            <w:pPr>
              <w:spacing w:line="276" w:lineRule="auto"/>
              <w:rPr>
                <w:b w:val="0"/>
                <w:bCs w:val="0"/>
                <w:rtl/>
              </w:rPr>
            </w:pPr>
            <w:r w:rsidRPr="00171B0E">
              <w:rPr>
                <w:rFonts w:hint="cs"/>
                <w:b w:val="0"/>
                <w:bCs w:val="0"/>
                <w:rtl/>
              </w:rPr>
              <w:t xml:space="preserve">  الف) الدامیة:</w:t>
            </w:r>
          </w:p>
          <w:p w:rsidR="00B051B4" w:rsidRPr="00171B0E" w:rsidRDefault="00171B0E" w:rsidP="00171B0E">
            <w:pPr>
              <w:spacing w:line="276" w:lineRule="auto"/>
              <w:rPr>
                <w:b w:val="0"/>
                <w:bCs w:val="0"/>
                <w:rtl/>
                <w:lang w:bidi="fa-IR"/>
              </w:rPr>
            </w:pPr>
            <w:r w:rsidRPr="00171B0E">
              <w:rPr>
                <w:rFonts w:hint="cs"/>
                <w:b w:val="0"/>
                <w:bCs w:val="0"/>
                <w:rtl/>
                <w:lang w:bidi="fa-IR"/>
              </w:rPr>
              <w:t xml:space="preserve">  ب) الباصغه: </w:t>
            </w:r>
          </w:p>
          <w:p w:rsidR="00171B0E" w:rsidRPr="00171B0E" w:rsidRDefault="00171B0E" w:rsidP="00171B0E">
            <w:pPr>
              <w:spacing w:line="276" w:lineRule="auto"/>
              <w:rPr>
                <w:b w:val="0"/>
                <w:bCs w:val="0"/>
                <w:rtl/>
                <w:lang w:bidi="fa-IR"/>
              </w:rPr>
            </w:pPr>
            <w:r w:rsidRPr="00171B0E">
              <w:rPr>
                <w:rFonts w:hint="cs"/>
                <w:b w:val="0"/>
                <w:bCs w:val="0"/>
                <w:rtl/>
                <w:lang w:bidi="fa-IR"/>
              </w:rPr>
              <w:t xml:space="preserve">  ج) الموضحة:</w:t>
            </w:r>
          </w:p>
          <w:p w:rsidR="00B051B4" w:rsidRPr="00171B0E" w:rsidRDefault="00171B0E" w:rsidP="004815FD">
            <w:pPr>
              <w:spacing w:line="276" w:lineRule="auto"/>
              <w:rPr>
                <w:b w:val="0"/>
                <w:bCs w:val="0"/>
                <w:rtl/>
                <w:lang w:bidi="fa-IR"/>
              </w:rPr>
            </w:pPr>
            <w:r w:rsidRPr="00171B0E">
              <w:rPr>
                <w:rFonts w:hint="cs"/>
                <w:b w:val="0"/>
                <w:bCs w:val="0"/>
                <w:rtl/>
                <w:lang w:bidi="fa-IR"/>
              </w:rPr>
              <w:t xml:space="preserve">  د) الهاش</w:t>
            </w:r>
            <w:r w:rsidR="004815FD">
              <w:rPr>
                <w:rFonts w:hint="cs"/>
                <w:b w:val="0"/>
                <w:bCs w:val="0"/>
                <w:rtl/>
                <w:lang w:bidi="fa-IR"/>
              </w:rPr>
              <w:t>م</w:t>
            </w:r>
            <w:r w:rsidRPr="00171B0E">
              <w:rPr>
                <w:rFonts w:hint="cs"/>
                <w:b w:val="0"/>
                <w:bCs w:val="0"/>
                <w:rtl/>
                <w:lang w:bidi="fa-IR"/>
              </w:rPr>
              <w:t>ة:</w:t>
            </w:r>
          </w:p>
          <w:p w:rsidR="00587520" w:rsidRPr="00171B0E" w:rsidRDefault="00171B0E" w:rsidP="00171B0E">
            <w:pPr>
              <w:spacing w:line="276" w:lineRule="auto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171B0E">
              <w:rPr>
                <w:rFonts w:hint="cs"/>
                <w:b w:val="0"/>
                <w:bCs w:val="0"/>
                <w:rtl/>
                <w:lang w:bidi="fa-IR"/>
              </w:rPr>
              <w:t xml:space="preserve">  ه) المنقِّلة</w:t>
            </w:r>
            <w:r w:rsidRPr="00171B0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:</w:t>
            </w:r>
          </w:p>
          <w:p w:rsidR="00DE355A" w:rsidRPr="00A409E3" w:rsidRDefault="00DE355A" w:rsidP="00171B0E">
            <w:pPr>
              <w:spacing w:line="276" w:lineRule="auto"/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395F28CD-6A09-4E22-AB7D-54E22B46B222}"/>
    <w:embedBold r:id="rId2" w:fontKey="{AB04BAF2-9752-491A-BE9A-88565607B9B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EA3AEDD4-6A2C-46A8-9CAE-C2EA20A45FE9}"/>
    <w:embedBold r:id="rId4" w:fontKey="{4CB5460D-F50D-4B4E-900D-8E52BFB19B64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1BD7536A-BE51-4728-81CB-276B273D1696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2E3F8CA1-8B04-426B-8BFA-C17DBCD303D6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FE6D2295-BCF3-4E69-9EFB-725B6BA26E08}"/>
    <w:embedBold r:id="rId8" w:fontKey="{1A7445A0-D7EE-41F5-8765-D6BC8F9DCD0D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8C169FBA-9271-4DEC-9215-9BDE4C72954A}"/>
    <w:embedBold r:id="rId10" w:fontKey="{8D767A19-AB52-488B-9525-29345D52BC2C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1A43F653-4B4F-4D7B-8AD0-90A0D1D7D03B}"/>
    <w:embedBold r:id="rId12" w:fontKey="{77741278-E257-44FA-AD73-7F5C8FB1A98D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17B89FCC-ACE8-4A87-AC2A-D50DD922A9E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456CAE37-C076-4697-94F3-A153C35DD4D5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5" w:fontKey="{E22EA5C4-2E1C-419B-80B7-39385AEEF2FC}"/>
    <w:embedBold r:id="rId16" w:fontKey="{7D580D8F-EEA0-439A-905E-F1DA96D80C0F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27C1932A-690F-4594-8FCD-90B9775AFCF4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9756A41F-FAD5-4024-82CE-E3B8D0507F3D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6AE5"/>
    <w:rsid w:val="0010701F"/>
    <w:rsid w:val="00131498"/>
    <w:rsid w:val="00145BF0"/>
    <w:rsid w:val="0015473A"/>
    <w:rsid w:val="00171B0E"/>
    <w:rsid w:val="001817A2"/>
    <w:rsid w:val="00191971"/>
    <w:rsid w:val="00194CE0"/>
    <w:rsid w:val="001A7E01"/>
    <w:rsid w:val="001B3D42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D4493"/>
    <w:rsid w:val="002D4829"/>
    <w:rsid w:val="002D6831"/>
    <w:rsid w:val="002D76A1"/>
    <w:rsid w:val="002D77D9"/>
    <w:rsid w:val="002E01BB"/>
    <w:rsid w:val="002E0481"/>
    <w:rsid w:val="002E59D6"/>
    <w:rsid w:val="002E7699"/>
    <w:rsid w:val="002F0CC9"/>
    <w:rsid w:val="00305BAB"/>
    <w:rsid w:val="00307396"/>
    <w:rsid w:val="003123AB"/>
    <w:rsid w:val="00323C5C"/>
    <w:rsid w:val="0032603D"/>
    <w:rsid w:val="00326B14"/>
    <w:rsid w:val="00327680"/>
    <w:rsid w:val="00330F26"/>
    <w:rsid w:val="00333628"/>
    <w:rsid w:val="00334D48"/>
    <w:rsid w:val="00335AF2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815FD"/>
    <w:rsid w:val="00485C0F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2D77"/>
    <w:rsid w:val="00536F15"/>
    <w:rsid w:val="00543E65"/>
    <w:rsid w:val="00545E26"/>
    <w:rsid w:val="00547E44"/>
    <w:rsid w:val="005805BD"/>
    <w:rsid w:val="00587520"/>
    <w:rsid w:val="005940B7"/>
    <w:rsid w:val="005B2BDD"/>
    <w:rsid w:val="005B4421"/>
    <w:rsid w:val="005D1862"/>
    <w:rsid w:val="005D2147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521AC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0754D"/>
    <w:rsid w:val="00716127"/>
    <w:rsid w:val="007167C2"/>
    <w:rsid w:val="00720A69"/>
    <w:rsid w:val="00730F58"/>
    <w:rsid w:val="0074736C"/>
    <w:rsid w:val="007830F2"/>
    <w:rsid w:val="007927DC"/>
    <w:rsid w:val="00797A76"/>
    <w:rsid w:val="007A27C6"/>
    <w:rsid w:val="007A7FC1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218CB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A17A9"/>
    <w:rsid w:val="008A614E"/>
    <w:rsid w:val="008B30F3"/>
    <w:rsid w:val="008C1666"/>
    <w:rsid w:val="008C2F5F"/>
    <w:rsid w:val="008C54F3"/>
    <w:rsid w:val="008F4E43"/>
    <w:rsid w:val="0090536D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20D7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5745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05959"/>
    <w:rsid w:val="00C1756D"/>
    <w:rsid w:val="00C21731"/>
    <w:rsid w:val="00C2335B"/>
    <w:rsid w:val="00C2463E"/>
    <w:rsid w:val="00C27A3B"/>
    <w:rsid w:val="00C34A30"/>
    <w:rsid w:val="00C34FF1"/>
    <w:rsid w:val="00C400F9"/>
    <w:rsid w:val="00C61771"/>
    <w:rsid w:val="00C74B1A"/>
    <w:rsid w:val="00CA42AC"/>
    <w:rsid w:val="00CA7D38"/>
    <w:rsid w:val="00CB4DAD"/>
    <w:rsid w:val="00CC0501"/>
    <w:rsid w:val="00CC0E42"/>
    <w:rsid w:val="00CC22B2"/>
    <w:rsid w:val="00CC3349"/>
    <w:rsid w:val="00CC5AFB"/>
    <w:rsid w:val="00CC7EBD"/>
    <w:rsid w:val="00CE5A8E"/>
    <w:rsid w:val="00D04CC5"/>
    <w:rsid w:val="00D07D5F"/>
    <w:rsid w:val="00D409D9"/>
    <w:rsid w:val="00D42DF3"/>
    <w:rsid w:val="00D50182"/>
    <w:rsid w:val="00D573FC"/>
    <w:rsid w:val="00D64CF2"/>
    <w:rsid w:val="00D94249"/>
    <w:rsid w:val="00D97776"/>
    <w:rsid w:val="00DA07D4"/>
    <w:rsid w:val="00DD21C8"/>
    <w:rsid w:val="00DE355A"/>
    <w:rsid w:val="00DE4675"/>
    <w:rsid w:val="00DF0D98"/>
    <w:rsid w:val="00DF21EA"/>
    <w:rsid w:val="00DF3E3A"/>
    <w:rsid w:val="00E1192E"/>
    <w:rsid w:val="00E37517"/>
    <w:rsid w:val="00E40BD1"/>
    <w:rsid w:val="00E52A4A"/>
    <w:rsid w:val="00E5528E"/>
    <w:rsid w:val="00E87630"/>
    <w:rsid w:val="00EC007B"/>
    <w:rsid w:val="00EC0E12"/>
    <w:rsid w:val="00EC1D66"/>
    <w:rsid w:val="00EC7FAD"/>
    <w:rsid w:val="00ED2579"/>
    <w:rsid w:val="00ED774D"/>
    <w:rsid w:val="00EF5F66"/>
    <w:rsid w:val="00EF6FA9"/>
    <w:rsid w:val="00F05148"/>
    <w:rsid w:val="00F34DF6"/>
    <w:rsid w:val="00F35B62"/>
    <w:rsid w:val="00F40645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4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2</Pages>
  <Words>472</Words>
  <Characters>2691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20</cp:revision>
  <cp:lastPrinted>2013-12-01T05:47:00Z</cp:lastPrinted>
  <dcterms:created xsi:type="dcterms:W3CDTF">2016-12-31T10:30:00Z</dcterms:created>
  <dcterms:modified xsi:type="dcterms:W3CDTF">2019-05-23T07:48:00Z</dcterms:modified>
</cp:coreProperties>
</file>