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B74A75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B74A75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منطق3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74A75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18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B74A75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16:30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345B6B" w:rsidP="0083391C">
      <w:pPr>
        <w:rPr>
          <w:rFonts w:cs="B Zar"/>
          <w:sz w:val="20"/>
          <w:szCs w:val="20"/>
          <w:rtl/>
        </w:rPr>
      </w:pPr>
      <w:r w:rsidRPr="00345B6B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345B6B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345B6B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345B6B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345B6B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345B6B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345B6B" w:rsidP="0083391C">
      <w:pPr>
        <w:rPr>
          <w:rFonts w:cs="B Zar"/>
          <w:sz w:val="16"/>
          <w:szCs w:val="16"/>
          <w:rtl/>
        </w:rPr>
      </w:pPr>
      <w:r w:rsidRPr="00345B6B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345B6B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345B6B" w:rsidP="002E01BB">
      <w:pPr>
        <w:spacing w:line="276" w:lineRule="auto"/>
        <w:rPr>
          <w:sz w:val="14"/>
          <w:szCs w:val="14"/>
          <w:rtl/>
          <w:lang w:bidi="fa-IR"/>
        </w:rPr>
      </w:pPr>
      <w:r w:rsidRPr="00345B6B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345B6B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3F0F4A" w:rsidRDefault="0039612F" w:rsidP="00E40BD1">
            <w:pPr>
              <w:spacing w:line="192" w:lineRule="auto"/>
              <w:jc w:val="both"/>
              <w:rPr>
                <w:rFonts w:cs="Times New Roman"/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B74A75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3F0F4A">
              <w:rPr>
                <w:rFonts w:hint="cs"/>
                <w:sz w:val="26"/>
                <w:szCs w:val="26"/>
                <w:rtl/>
                <w:lang w:bidi="fa-IR"/>
              </w:rPr>
              <w:t xml:space="preserve">و هی قضایا مأخوذة ممن یوثق </w:t>
            </w:r>
            <w:r w:rsidR="00CC656B">
              <w:rPr>
                <w:rFonts w:hint="cs"/>
                <w:sz w:val="26"/>
                <w:szCs w:val="26"/>
                <w:rtl/>
                <w:lang w:bidi="fa-IR"/>
              </w:rPr>
              <w:t>بصدقه تقلیداً إما لأمر سماوی و إما لمزید عقله ..... .</w:t>
            </w:r>
          </w:p>
          <w:p w:rsidR="00A409E3" w:rsidRPr="00A409E3" w:rsidRDefault="00CC656B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متواترات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مسلمات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مقبولات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د:‌ مظنونات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A409E3" w:rsidRPr="00A409E3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2.</w:t>
            </w:r>
            <w:r w:rsidR="00CC656B">
              <w:rPr>
                <w:rFonts w:hint="cs"/>
                <w:sz w:val="26"/>
                <w:szCs w:val="26"/>
                <w:rtl/>
                <w:lang w:bidi="fa-IR"/>
              </w:rPr>
              <w:t xml:space="preserve"> «‌الإثنین ، خمس العشرة » چه نوع بدیهی می باشد.</w:t>
            </w:r>
          </w:p>
          <w:p w:rsidR="00A409E3" w:rsidRPr="00A409E3" w:rsidRDefault="00CC656B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مقبولات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فطریات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حدسیات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اوّلیات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A409E3" w:rsidRPr="00A409E3" w:rsidRDefault="00A409E3" w:rsidP="00E31F7B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3.</w:t>
            </w:r>
            <w:r w:rsidR="00E31F7B">
              <w:rPr>
                <w:rFonts w:hint="cs"/>
                <w:sz w:val="26"/>
                <w:szCs w:val="26"/>
                <w:rtl/>
                <w:lang w:bidi="fa-IR"/>
              </w:rPr>
              <w:t xml:space="preserve"> «</w:t>
            </w:r>
            <w:r w:rsidR="00CC656B">
              <w:rPr>
                <w:rFonts w:hint="cs"/>
                <w:sz w:val="26"/>
                <w:szCs w:val="26"/>
                <w:rtl/>
                <w:lang w:bidi="fa-IR"/>
              </w:rPr>
              <w:t>إ</w:t>
            </w:r>
            <w:r w:rsidR="00E31F7B">
              <w:rPr>
                <w:rFonts w:hint="cs"/>
                <w:sz w:val="26"/>
                <w:szCs w:val="26"/>
                <w:rtl/>
                <w:lang w:bidi="fa-IR"/>
              </w:rPr>
              <w:t>ن کل ممکن لابد له من علة فی وجوده</w:t>
            </w:r>
            <w:r w:rsidR="00373DD5">
              <w:rPr>
                <w:rFonts w:hint="cs"/>
                <w:sz w:val="26"/>
                <w:szCs w:val="26"/>
                <w:rtl/>
                <w:lang w:bidi="fa-IR"/>
              </w:rPr>
              <w:t>» مربوط به کدام گزینه است؟</w:t>
            </w:r>
          </w:p>
          <w:p w:rsidR="00A409E3" w:rsidRPr="00A409E3" w:rsidRDefault="00E31F7B" w:rsidP="00720FA6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اولیات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فطریات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متواترات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مسلّمات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A409E3" w:rsidRPr="00A409E3" w:rsidRDefault="00A409E3" w:rsidP="00E31F7B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4.</w:t>
            </w:r>
            <w:r w:rsidR="00E31F7B">
              <w:rPr>
                <w:rFonts w:hint="cs"/>
                <w:sz w:val="26"/>
                <w:szCs w:val="26"/>
                <w:rtl/>
                <w:lang w:bidi="fa-IR"/>
              </w:rPr>
              <w:t xml:space="preserve"> در قیاس « الخمسة زوج و فرد کلما کان زوجاً و فرداً فهو زوج» چه مغالطه ای نهفته است؟ </w:t>
            </w:r>
          </w:p>
          <w:p w:rsidR="00A409E3" w:rsidRPr="00A409E3" w:rsidRDefault="00E31F7B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تفصیل مرکب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مماراة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ج: ترکیب مفصل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720FA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سوء تألیف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E40BD1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5.</w:t>
            </w:r>
            <w:r w:rsidR="00FA7D63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9F21DB">
              <w:rPr>
                <w:rFonts w:ascii="Traditional Arabic" w:hAnsi="Traditional Arabic" w:hint="cs"/>
                <w:sz w:val="26"/>
                <w:szCs w:val="26"/>
                <w:rtl/>
              </w:rPr>
              <w:t>« ان کل طاهرٍ لا یتنجس بملاقاة النجاسة اذا بلغ کرّا » چه مغالطه ای دارد؟</w:t>
            </w:r>
          </w:p>
          <w:p w:rsidR="00A409E3" w:rsidRPr="00A409E3" w:rsidRDefault="009F21DB" w:rsidP="00E40BD1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</w:rPr>
            </w:pP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الف:‌ سوء اعتبار حمل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 w:rsidR="00720FA6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ب: جمع المسألة فی مسألة واحدة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 w:rsidR="00720FA6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ج: انعکاس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720FA6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د: اخذ ما بالعرض مکان ما بالذات</w:t>
            </w:r>
            <w:r w:rsidR="0017597A" w:rsidRPr="0017597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Default="00BB00A2" w:rsidP="00373DD5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9F21DB">
              <w:rPr>
                <w:rFonts w:hint="cs"/>
                <w:sz w:val="26"/>
                <w:szCs w:val="26"/>
                <w:rtl/>
                <w:lang w:bidi="fa-IR"/>
              </w:rPr>
              <w:t>اولیات را تعریف کنید ، اقسام آن را با مثال توضیح دهید. اشکالی که بر « الوجود موجود» مطرح کرده اند را همراه با جواب مختصراً بیان نمایید.</w:t>
            </w:r>
          </w:p>
          <w:p w:rsidR="009F21DB" w:rsidRPr="00971D83" w:rsidRDefault="009F21DB" w:rsidP="00E40BD1">
            <w:pPr>
              <w:jc w:val="both"/>
              <w:rPr>
                <w:sz w:val="20"/>
                <w:szCs w:val="20"/>
                <w:rtl/>
                <w:lang w:bidi="fa-IR"/>
              </w:rPr>
            </w:pPr>
          </w:p>
          <w:p w:rsidR="009F21DB" w:rsidRDefault="009F21D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DB" w:rsidRPr="00971D83" w:rsidRDefault="009F21DB" w:rsidP="00E40BD1">
            <w:pPr>
              <w:jc w:val="both"/>
              <w:rPr>
                <w:sz w:val="20"/>
                <w:szCs w:val="20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4152F" w:rsidRDefault="0074152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4152F" w:rsidRDefault="0074152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4152F" w:rsidRPr="00A409E3" w:rsidRDefault="0074152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9F21DB">
              <w:rPr>
                <w:rFonts w:hint="cs"/>
                <w:sz w:val="26"/>
                <w:szCs w:val="26"/>
                <w:rtl/>
                <w:lang w:bidi="fa-IR"/>
              </w:rPr>
              <w:t>« و الصحیح فی هذا الباب أن یقال : إن الله تعالی خلق فی قلب الانسان حساً و جعله حجة علیه یدرک به محاسن الافعال و مقابحها و ذلک هو الضمیر». بحث در چه موردی است و این کلام مرحوم مظفر اشاره به چه مطلبی دارد، تبیین فرمایید.</w:t>
            </w:r>
          </w:p>
          <w:p w:rsidR="009F21DB" w:rsidRDefault="009F21D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4152F" w:rsidRDefault="0074152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4152F" w:rsidRDefault="0074152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4152F" w:rsidRPr="00A409E3" w:rsidRDefault="0074152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9A1FB3">
              <w:rPr>
                <w:rFonts w:hint="cs"/>
                <w:sz w:val="26"/>
                <w:szCs w:val="26"/>
                <w:rtl/>
                <w:lang w:bidi="fa-IR"/>
              </w:rPr>
              <w:t>« حد الوسط مع کونه واسطة فی الاثبات واسطة فی الثبوت ایضاً أی یکون علة لثبوت الاکبر للأصغر »</w:t>
            </w:r>
          </w:p>
          <w:p w:rsidR="00E40BD1" w:rsidRDefault="009A1FB3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الف: عبارت بیانگر کدام نوع قیاس است؟</w:t>
            </w:r>
          </w:p>
          <w:p w:rsidR="009A1FB3" w:rsidRDefault="009A1FB3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ب: اقسام آن را نام ببرید همراه با مثال.</w:t>
            </w:r>
          </w:p>
          <w:p w:rsidR="009A1FB3" w:rsidRDefault="009A1FB3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4152F" w:rsidRPr="0074152F" w:rsidRDefault="0074152F" w:rsidP="00E40BD1">
            <w:pPr>
              <w:jc w:val="both"/>
              <w:rPr>
                <w:sz w:val="16"/>
                <w:szCs w:val="16"/>
                <w:rtl/>
                <w:lang w:bidi="fa-IR"/>
              </w:rPr>
            </w:pPr>
          </w:p>
          <w:p w:rsidR="009A1FB3" w:rsidRPr="00A409E3" w:rsidRDefault="009A1FB3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ج: منظور از اکبر و اصغر و ثبوت و اثبات چیست؟</w:t>
            </w:r>
          </w:p>
          <w:p w:rsidR="00E40BD1" w:rsidRPr="0074152F" w:rsidRDefault="00E40BD1" w:rsidP="00E40BD1">
            <w:pPr>
              <w:jc w:val="both"/>
              <w:rPr>
                <w:sz w:val="20"/>
                <w:szCs w:val="20"/>
                <w:rtl/>
                <w:lang w:bidi="fa-IR"/>
              </w:rPr>
            </w:pPr>
          </w:p>
          <w:p w:rsidR="0074152F" w:rsidRPr="00971D83" w:rsidRDefault="0074152F" w:rsidP="00E40BD1">
            <w:pPr>
              <w:jc w:val="both"/>
              <w:rPr>
                <w:sz w:val="30"/>
                <w:szCs w:val="30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A409E3" w:rsidRDefault="009B191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971D83">
              <w:rPr>
                <w:rFonts w:hint="cs"/>
                <w:sz w:val="26"/>
                <w:szCs w:val="26"/>
                <w:rtl/>
                <w:lang w:bidi="fa-IR"/>
              </w:rPr>
              <w:t>پنج شرط از شروط مقدمات برهان را نام ببرید.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4152F" w:rsidRPr="00A409E3" w:rsidRDefault="0074152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971D83">
              <w:rPr>
                <w:rFonts w:ascii="Traditional Arabic" w:hAnsi="Traditional Arabic" w:hint="cs"/>
                <w:sz w:val="26"/>
                <w:szCs w:val="26"/>
                <w:rtl/>
              </w:rPr>
              <w:t>جدل را تعریف کرده و تفاوت های آن با برهان را بیان نمایید.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0A3F2D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A409E3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971D83">
              <w:rPr>
                <w:rFonts w:hint="cs"/>
                <w:sz w:val="26"/>
                <w:szCs w:val="26"/>
                <w:rtl/>
                <w:lang w:bidi="fa-IR"/>
              </w:rPr>
              <w:t>خطابه را تعریف نموده ، مبادی آن را نام ببرید، سپس بفرمایید اجزاء اساسی خطابه کدامند؟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4152F" w:rsidRPr="00A409E3" w:rsidRDefault="0074152F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Pr="00A409E3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971D83">
              <w:rPr>
                <w:rFonts w:hint="cs"/>
                <w:sz w:val="26"/>
                <w:szCs w:val="26"/>
                <w:rtl/>
                <w:lang w:bidi="fa-IR"/>
              </w:rPr>
              <w:t>2 فایده مهم صنعت مغالطه و اجزاء این صناعت را تبیین فرمایید.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971D83">
              <w:rPr>
                <w:rFonts w:hint="cs"/>
                <w:sz w:val="26"/>
                <w:szCs w:val="26"/>
                <w:rtl/>
                <w:lang w:bidi="fa-IR"/>
              </w:rPr>
              <w:t>« و هی ما تکون المغالطه تحدث فی نفس ترکیب الالفاظ و ذلک فیما اذا لم یکن اشتراک فی نفس الالفاظ و لا اشتباه فیها و لکن بترکیبها و تألیفها یحصل الاشتراک و الاشتباه» عبارت در مقام بیان چه قسمی از مغالطه است همراه با مثال توضیح دهید.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4152F" w:rsidRDefault="0074152F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FB9543FE-66D0-4664-88B2-2BE15F8EFE35}"/>
    <w:embedBold r:id="rId2" w:fontKey="{591796F2-EB2A-47F5-B2FE-710026E2E3B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30F66FE9-EA81-4115-B75F-7944E2E18267}"/>
    <w:embedBold r:id="rId4" w:fontKey="{311E92AB-A102-4A27-8680-679DF97E40A5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E4E74DFF-86E0-4611-95AD-39DA40298A92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46905008-43DD-4889-9A1C-5F7ED6DAF93F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CB3E3BB8-4F9E-45A6-931E-3CE5F337100E}"/>
    <w:embedBold r:id="rId8" w:fontKey="{8E7BBED3-E1A4-4472-A84F-6CDA0F324A93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DFE6C524-3C4A-4D1F-B071-1BCF9D179A93}"/>
    <w:embedBold r:id="rId10" w:fontKey="{C7928E97-375A-47D2-B6B0-C77BC42DEBF5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6112302C-A871-4CA8-979A-B5D1978B81BC}"/>
    <w:embedBold r:id="rId12" w:fontKey="{99A2F0B7-9410-4387-8AED-1FEA6990B364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85CC6F00-C341-46DB-9147-CEEAAB26FD45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146B6F28-2782-41E2-B82D-8C1ADD7ECFB0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43F6DB5A-46A3-4AF6-AE93-797BA1A2191C}"/>
    <w:embedBold r:id="rId16" w:fontKey="{A9690BC1-19AC-4F1D-9BD1-7EB95A32A487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EF1B506B-6868-496E-9BDA-D0C822263CCF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F4CF57B6-61BB-4097-9C96-6E943C5C3D1A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23A3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7597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45B6B"/>
    <w:rsid w:val="00364E70"/>
    <w:rsid w:val="00373DD5"/>
    <w:rsid w:val="00383850"/>
    <w:rsid w:val="0039612F"/>
    <w:rsid w:val="003A07F2"/>
    <w:rsid w:val="003A6BFB"/>
    <w:rsid w:val="003B04A2"/>
    <w:rsid w:val="003C0986"/>
    <w:rsid w:val="003E1BB9"/>
    <w:rsid w:val="003E4D44"/>
    <w:rsid w:val="003F0F4A"/>
    <w:rsid w:val="003F4D7F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20FA6"/>
    <w:rsid w:val="00730F58"/>
    <w:rsid w:val="0074152F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1D83"/>
    <w:rsid w:val="009721FF"/>
    <w:rsid w:val="009722EC"/>
    <w:rsid w:val="00992428"/>
    <w:rsid w:val="00996AA2"/>
    <w:rsid w:val="009A1FB3"/>
    <w:rsid w:val="009A3323"/>
    <w:rsid w:val="009B0FDE"/>
    <w:rsid w:val="009B1914"/>
    <w:rsid w:val="009B2F1E"/>
    <w:rsid w:val="009B3715"/>
    <w:rsid w:val="009B487C"/>
    <w:rsid w:val="009C497B"/>
    <w:rsid w:val="009D5292"/>
    <w:rsid w:val="009E069E"/>
    <w:rsid w:val="009E3691"/>
    <w:rsid w:val="009E5F48"/>
    <w:rsid w:val="009F21DB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74A75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656B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1F7B"/>
    <w:rsid w:val="00E37517"/>
    <w:rsid w:val="00E40BD1"/>
    <w:rsid w:val="00E5528E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4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2</Pages>
  <Words>404</Words>
  <Characters>2309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14</cp:revision>
  <cp:lastPrinted>2013-12-01T05:47:00Z</cp:lastPrinted>
  <dcterms:created xsi:type="dcterms:W3CDTF">2016-12-31T10:30:00Z</dcterms:created>
  <dcterms:modified xsi:type="dcterms:W3CDTF">2019-05-18T08:15:00Z</dcterms:modified>
</cp:coreProperties>
</file>