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2C41DD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2C41DD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نحو5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2C41DD" w:rsidP="002C41DD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14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2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2C41DD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74071D" w:rsidP="0083391C">
      <w:pPr>
        <w:rPr>
          <w:rFonts w:cs="B Zar"/>
          <w:sz w:val="20"/>
          <w:szCs w:val="20"/>
          <w:rtl/>
        </w:rPr>
      </w:pPr>
      <w:r w:rsidRPr="0074071D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74071D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74071D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74071D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74071D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74071D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74071D" w:rsidP="0083391C">
      <w:pPr>
        <w:rPr>
          <w:rFonts w:cs="B Zar"/>
          <w:sz w:val="16"/>
          <w:szCs w:val="16"/>
          <w:rtl/>
        </w:rPr>
      </w:pPr>
      <w:r w:rsidRPr="0074071D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74071D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74071D" w:rsidP="002E01BB">
      <w:pPr>
        <w:spacing w:line="276" w:lineRule="auto"/>
        <w:rPr>
          <w:sz w:val="14"/>
          <w:szCs w:val="14"/>
          <w:rtl/>
          <w:lang w:bidi="fa-IR"/>
        </w:rPr>
      </w:pPr>
      <w:r w:rsidRPr="0074071D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74071D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2C41DD" w:rsidRPr="005A3CA3" w:rsidRDefault="00FE304F" w:rsidP="000A3CA1">
            <w:pPr>
              <w:spacing w:line="192" w:lineRule="auto"/>
              <w:rPr>
                <w:sz w:val="26"/>
                <w:szCs w:val="26"/>
              </w:rPr>
            </w:pPr>
            <w:r w:rsidRPr="005A3CA3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5A3CA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2C41DD" w:rsidRPr="005A3CA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>إذا وقع اسم الشرط مبتدءاً فهل خبره ............ انّما توقفت الفائد</w:t>
            </w:r>
            <w:r w:rsidR="000A3CA1">
              <w:rPr>
                <w:rFonts w:hint="cs"/>
                <w:sz w:val="26"/>
                <w:szCs w:val="26"/>
                <w:rtl/>
              </w:rPr>
              <w:t>ة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 xml:space="preserve"> علی الجواب من حیث التعلیق فقط.</w:t>
            </w:r>
          </w:p>
          <w:p w:rsidR="002C41DD" w:rsidRPr="005A3CA3" w:rsidRDefault="00FE304F" w:rsidP="003D5697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فعل الجواب وحده</w:t>
            </w:r>
            <w:r w:rsidR="00C7614D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ب) فعل الشرط وحده</w:t>
            </w:r>
            <w:r w:rsidR="00C7614D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ج)  فعل الشرط و الجواب معاً</w:t>
            </w:r>
            <w:r w:rsidR="00C7614D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د) فعل الشرط أو الجواب بلا فرق</w:t>
            </w:r>
            <w:r w:rsidR="00C7614D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</w:p>
          <w:p w:rsidR="002C41DD" w:rsidRPr="005A3CA3" w:rsidRDefault="00FE304F" w:rsidP="003D5697">
            <w:pPr>
              <w:spacing w:line="192" w:lineRule="auto"/>
              <w:rPr>
                <w:sz w:val="26"/>
                <w:szCs w:val="26"/>
              </w:rPr>
            </w:pPr>
            <w:r w:rsidRPr="005A3CA3">
              <w:rPr>
                <w:rFonts w:hint="cs"/>
                <w:sz w:val="26"/>
                <w:szCs w:val="26"/>
                <w:rtl/>
              </w:rPr>
              <w:t xml:space="preserve">2. 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 xml:space="preserve">کدام یک از موارد زیر از اقسام </w:t>
            </w:r>
            <w:r w:rsidR="002C41DD" w:rsidRPr="005A3CA3">
              <w:rPr>
                <w:rFonts w:cs="Cambria" w:hint="cs"/>
                <w:sz w:val="26"/>
                <w:szCs w:val="26"/>
                <w:rtl/>
              </w:rPr>
              <w:t>"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>حال منتقله</w:t>
            </w:r>
            <w:r w:rsidR="002C41DD" w:rsidRPr="005A3CA3">
              <w:rPr>
                <w:rFonts w:cs="Cambria" w:hint="cs"/>
                <w:sz w:val="26"/>
                <w:szCs w:val="26"/>
                <w:rtl/>
              </w:rPr>
              <w:t>"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 xml:space="preserve"> می‌باشد؟</w:t>
            </w:r>
          </w:p>
          <w:p w:rsidR="002C41DD" w:rsidRPr="005A3CA3" w:rsidRDefault="00FE304F" w:rsidP="003D5697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615A13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وَلَّی مُدْبِ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راً</w:t>
            </w:r>
            <w:r w:rsidR="00C7614D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0A3CA1">
              <w:rPr>
                <w:rFonts w:hint="cs"/>
                <w:b w:val="0"/>
                <w:bCs w:val="0"/>
                <w:sz w:val="26"/>
                <w:szCs w:val="26"/>
                <w:rtl/>
              </w:rPr>
              <w:t>ب) خُلِق الإ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نسان ضعیفاً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ج) بعتُه یداً بیدٍ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د) هذا مالک ذهباً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</w:p>
          <w:p w:rsidR="002C41DD" w:rsidRPr="005A3CA3" w:rsidRDefault="00FE304F" w:rsidP="003D5697">
            <w:pPr>
              <w:spacing w:line="192" w:lineRule="auto"/>
              <w:rPr>
                <w:sz w:val="26"/>
                <w:szCs w:val="26"/>
              </w:rPr>
            </w:pPr>
            <w:r w:rsidRPr="005A3CA3">
              <w:rPr>
                <w:rFonts w:hint="cs"/>
                <w:sz w:val="26"/>
                <w:szCs w:val="26"/>
                <w:rtl/>
              </w:rPr>
              <w:t xml:space="preserve">3. 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>کدام مورد، جزء عود ضمیر بر مرجع متأخر ل</w:t>
            </w:r>
            <w:r w:rsidR="00615A13">
              <w:rPr>
                <w:rFonts w:hint="cs"/>
                <w:sz w:val="26"/>
                <w:szCs w:val="26"/>
                <w:rtl/>
              </w:rPr>
              <w:t>ف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>ظی و رتبی نیست؟</w:t>
            </w:r>
          </w:p>
          <w:p w:rsidR="00FE304F" w:rsidRPr="005A3CA3" w:rsidRDefault="00FE304F" w:rsidP="00615A13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أن یکون الضمیر مخبراً عنه فیفسّره خبره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ب) أن یکون الضمیر مرفوعاً</w:t>
            </w:r>
            <w:r w:rsidR="00615A1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بـ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(نِعم أو بئس)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t xml:space="preserve"> 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b w:val="0"/>
                <w:bCs w:val="0"/>
                <w:sz w:val="26"/>
                <w:szCs w:val="26"/>
                <w:rtl/>
              </w:rPr>
              <w:tab/>
            </w:r>
          </w:p>
          <w:p w:rsidR="002C41DD" w:rsidRPr="005A3CA3" w:rsidRDefault="00FE304F" w:rsidP="003D5697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ج) أن یکون الضمیر مبدّلاً منه الظاهر المفسِّر له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</w:t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</w:t>
            </w: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د)  أن یکون الضمیر مرفوعاً بثانی الم</w:t>
            </w:r>
            <w:r w:rsidR="00590B44">
              <w:rPr>
                <w:rFonts w:hint="cs"/>
                <w:b w:val="0"/>
                <w:bCs w:val="0"/>
                <w:sz w:val="26"/>
                <w:szCs w:val="26"/>
                <w:rtl/>
              </w:rPr>
              <w:t>ت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نازعین المُعمل أوّلهما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</w:p>
          <w:p w:rsidR="002C41DD" w:rsidRPr="005A3CA3" w:rsidRDefault="00FE304F" w:rsidP="003D5697">
            <w:pPr>
              <w:spacing w:line="192" w:lineRule="auto"/>
              <w:rPr>
                <w:sz w:val="26"/>
                <w:szCs w:val="26"/>
              </w:rPr>
            </w:pPr>
            <w:r w:rsidRPr="005A3CA3">
              <w:rPr>
                <w:rFonts w:hint="cs"/>
                <w:sz w:val="26"/>
                <w:szCs w:val="26"/>
                <w:rtl/>
              </w:rPr>
              <w:t xml:space="preserve">4. </w:t>
            </w:r>
            <w:r w:rsidR="0033601D">
              <w:rPr>
                <w:rFonts w:hint="cs"/>
                <w:sz w:val="26"/>
                <w:szCs w:val="26"/>
                <w:rtl/>
              </w:rPr>
              <w:t>از جمله ی (ما تأ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>تینا ف</w:t>
            </w:r>
            <w:r w:rsidR="0033601D">
              <w:rPr>
                <w:rFonts w:hint="cs"/>
                <w:sz w:val="26"/>
                <w:szCs w:val="26"/>
                <w:rtl/>
              </w:rPr>
              <w:t>َ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>تُحدّ</w:t>
            </w:r>
            <w:r w:rsidR="0033601D">
              <w:rPr>
                <w:rFonts w:hint="cs"/>
                <w:sz w:val="26"/>
                <w:szCs w:val="26"/>
                <w:rtl/>
              </w:rPr>
              <w:t>ِثَ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>نا) کدام گزینه فهمیده می شود؟</w:t>
            </w:r>
          </w:p>
          <w:p w:rsidR="00FE304F" w:rsidRPr="005A3CA3" w:rsidRDefault="00FE304F" w:rsidP="003D5697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نفی الإتیان و إثبات الحدیث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   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ب) نفی الإتیان و نفی الحدیث فقط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</w:p>
          <w:p w:rsidR="002C41DD" w:rsidRPr="005A3CA3" w:rsidRDefault="00FE304F" w:rsidP="003D5697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ج) نفی الإتیان و نفی الحدیث أو نفی الح</w:t>
            </w:r>
            <w:r w:rsidR="00615A13">
              <w:rPr>
                <w:rFonts w:hint="cs"/>
                <w:b w:val="0"/>
                <w:bCs w:val="0"/>
                <w:sz w:val="26"/>
                <w:szCs w:val="26"/>
                <w:rtl/>
              </w:rPr>
              <w:t>د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یث فقط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د) نفی الإتیان و نفی الحدیث أو نفی الإتیان فقط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</w:p>
          <w:p w:rsidR="002C41DD" w:rsidRPr="005A3CA3" w:rsidRDefault="00FE304F" w:rsidP="003D5697">
            <w:pPr>
              <w:spacing w:line="192" w:lineRule="auto"/>
              <w:rPr>
                <w:sz w:val="26"/>
                <w:szCs w:val="26"/>
              </w:rPr>
            </w:pPr>
            <w:r w:rsidRPr="005A3CA3">
              <w:rPr>
                <w:rFonts w:hint="cs"/>
                <w:sz w:val="26"/>
                <w:szCs w:val="26"/>
                <w:rtl/>
              </w:rPr>
              <w:t xml:space="preserve">5. 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>در مثال‌های(یا زید الحارث - یا سعید کرز</w:t>
            </w:r>
            <w:r w:rsidR="00590B44">
              <w:rPr>
                <w:rFonts w:hint="cs"/>
                <w:sz w:val="26"/>
                <w:szCs w:val="26"/>
                <w:rtl/>
              </w:rPr>
              <w:t>ٌ</w:t>
            </w:r>
            <w:r w:rsidR="002C41DD" w:rsidRPr="005A3CA3">
              <w:rPr>
                <w:rFonts w:hint="cs"/>
                <w:sz w:val="26"/>
                <w:szCs w:val="26"/>
                <w:rtl/>
              </w:rPr>
              <w:t>) ترکیب کلمات(الحارث و کرز) به ترتیب .....می‌باشند.</w:t>
            </w:r>
          </w:p>
          <w:p w:rsidR="00A409E3" w:rsidRPr="005A3CA3" w:rsidRDefault="00FE304F" w:rsidP="003D5697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عطف بیان- عطف بیان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ب) بدل- بدل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ج) عطف بیان </w:t>
            </w:r>
            <w:r w:rsidR="002C41DD" w:rsidRPr="005A3CA3">
              <w:rPr>
                <w:rFonts w:ascii="Sakkal Majalla" w:hAnsi="Sakkal Majalla" w:cs="Sakkal Majalla" w:hint="cs"/>
                <w:b w:val="0"/>
                <w:bCs w:val="0"/>
                <w:sz w:val="26"/>
                <w:szCs w:val="26"/>
                <w:rtl/>
              </w:rPr>
              <w:t>–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بدل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د) بدل </w:t>
            </w:r>
            <w:r w:rsidR="006F4B0F">
              <w:rPr>
                <w:rFonts w:hint="cs"/>
                <w:b w:val="0"/>
                <w:bCs w:val="0"/>
                <w:sz w:val="26"/>
                <w:szCs w:val="26"/>
                <w:rtl/>
              </w:rPr>
              <w:t>-</w:t>
            </w:r>
            <w:r w:rsidR="0052162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2C41DD" w:rsidRPr="005A3CA3">
              <w:rPr>
                <w:rFonts w:hint="cs"/>
                <w:b w:val="0"/>
                <w:bCs w:val="0"/>
                <w:sz w:val="26"/>
                <w:szCs w:val="26"/>
                <w:rtl/>
              </w:rPr>
              <w:t>عطف بیان</w:t>
            </w:r>
            <w:r w:rsidR="00E34F10" w:rsidRPr="005A3CA3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2C41DD" w:rsidRPr="008F691E" w:rsidRDefault="00BB00A2" w:rsidP="00C7614D">
            <w:pPr>
              <w:rPr>
                <w:sz w:val="26"/>
                <w:szCs w:val="26"/>
              </w:rPr>
            </w:pPr>
            <w:r w:rsidRPr="008F691E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8F691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با توجه به عبارت (مررتُ برجلٍ وجهه حسنه؛ بنصب الوجه و خفض الصفه، لأنّ معمولها لا یتقدّمها و ما لا یعملُ لا یفسِّر عاملاً ) دلیل عدم صحّت مثال را بیان نمایید.</w:t>
            </w:r>
          </w:p>
          <w:p w:rsidR="00FE0EFD" w:rsidRPr="00A409E3" w:rsidRDefault="00FE0EF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8F691E" w:rsidRDefault="00E40BD1" w:rsidP="00E40BD1">
            <w:pPr>
              <w:jc w:val="both"/>
              <w:rPr>
                <w:sz w:val="44"/>
                <w:szCs w:val="44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2C41DD" w:rsidRPr="008F691E" w:rsidRDefault="00C7614D" w:rsidP="00C7614D">
            <w:pPr>
              <w:rPr>
                <w:sz w:val="26"/>
                <w:szCs w:val="26"/>
              </w:rPr>
            </w:pPr>
            <w:r w:rsidRPr="008F691E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8F691E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اعراب و نقش اسم استفهام یا شرط در موارد زیر را بنویسید.</w:t>
            </w:r>
          </w:p>
          <w:p w:rsidR="002C41DD" w:rsidRPr="008F691E" w:rsidRDefault="00C7614D" w:rsidP="008F691E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الف) مَن أبٌ لک؟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="008F691E">
              <w:rPr>
                <w:rFonts w:hint="cs"/>
                <w:sz w:val="26"/>
                <w:szCs w:val="26"/>
                <w:rtl/>
              </w:rPr>
              <w:t xml:space="preserve">                                                     </w:t>
            </w: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8F691E">
              <w:rPr>
                <w:rFonts w:hint="cs"/>
                <w:sz w:val="26"/>
                <w:szCs w:val="26"/>
                <w:rtl/>
              </w:rPr>
              <w:t xml:space="preserve">      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ب) إن وقع الإستفهام علی زمانٍ: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</w:p>
          <w:p w:rsidR="002C41DD" w:rsidRPr="008F691E" w:rsidRDefault="00C7614D" w:rsidP="000A3CA1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33601D">
              <w:rPr>
                <w:rFonts w:hint="cs"/>
                <w:sz w:val="26"/>
                <w:szCs w:val="26"/>
                <w:rtl/>
              </w:rPr>
              <w:t>ج) إن وقع بعد اسم شرط فعلٌ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 م</w:t>
            </w:r>
            <w:r w:rsidR="000A3CA1">
              <w:rPr>
                <w:rFonts w:hint="cs"/>
                <w:sz w:val="26"/>
                <w:szCs w:val="26"/>
                <w:rtl/>
              </w:rPr>
              <w:t>تع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دٍّ و کان واقع علیه: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="008F691E">
              <w:rPr>
                <w:rFonts w:hint="cs"/>
                <w:sz w:val="26"/>
                <w:szCs w:val="26"/>
                <w:rtl/>
              </w:rPr>
              <w:t xml:space="preserve">              </w:t>
            </w: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د) تعبُّدوا للدنیا أیّ تعبّدٍ: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</w:p>
          <w:p w:rsidR="004F0254" w:rsidRPr="008F691E" w:rsidRDefault="00C7614D" w:rsidP="000A3CA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ه) إن وقع بعد اسم شرط </w:t>
            </w:r>
            <w:r w:rsidR="0033601D">
              <w:rPr>
                <w:rFonts w:hint="cs"/>
                <w:sz w:val="26"/>
                <w:szCs w:val="26"/>
                <w:rtl/>
              </w:rPr>
              <w:t>فعلٌ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 م</w:t>
            </w:r>
            <w:r w:rsidR="000A3CA1">
              <w:rPr>
                <w:rFonts w:hint="cs"/>
                <w:sz w:val="26"/>
                <w:szCs w:val="26"/>
                <w:rtl/>
              </w:rPr>
              <w:t>تع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دٍّ و کان واقع ضمیره:</w:t>
            </w:r>
          </w:p>
          <w:p w:rsidR="00E40BD1" w:rsidRPr="008F691E" w:rsidRDefault="00E40BD1" w:rsidP="00E40BD1">
            <w:pPr>
              <w:jc w:val="both"/>
              <w:rPr>
                <w:sz w:val="14"/>
                <w:szCs w:val="14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8F691E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8F691E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8F691E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(إن قلت؛ لا تأکل سمکاً و لا تشرب لبناً ، فإن جزمتَ(تشرب)  فالعطف علی اللفظ و النهی عن .... و إن نصبتَ فالعطف عند البصریین علی المعنی و النهی عن ..</w:t>
            </w:r>
            <w:r w:rsidR="00615A13">
              <w:rPr>
                <w:rFonts w:hint="cs"/>
                <w:sz w:val="26"/>
                <w:szCs w:val="26"/>
                <w:rtl/>
              </w:rPr>
              <w:t>... و إن رفعت فالمشهور أنه نهیٌ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 عن ....) بنابر هر یک از فرض‌های مذکور، از چه چیزی نهی شده است؟   </w:t>
            </w:r>
          </w:p>
          <w:p w:rsidR="00E40BD1" w:rsidRPr="008F691E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8F691E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8F691E" w:rsidRPr="008F691E" w:rsidRDefault="008F691E" w:rsidP="00E40BD1">
            <w:pPr>
              <w:jc w:val="both"/>
              <w:rPr>
                <w:sz w:val="18"/>
                <w:szCs w:val="18"/>
                <w:rtl/>
                <w:lang w:bidi="fa-IR"/>
              </w:rPr>
            </w:pPr>
          </w:p>
          <w:p w:rsidR="00E40BD1" w:rsidRPr="008F691E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2C41DD" w:rsidRPr="008F691E" w:rsidRDefault="003D5697" w:rsidP="003D5697">
            <w:pPr>
              <w:rPr>
                <w:sz w:val="26"/>
                <w:szCs w:val="26"/>
              </w:rPr>
            </w:pPr>
            <w:r w:rsidRPr="008F691E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8F691E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برای هر یک از مسوغات ابتدا به نکره زیر، مثال مناسب ذکر نمایید.</w:t>
            </w:r>
          </w:p>
          <w:p w:rsidR="002C41DD" w:rsidRPr="008F691E" w:rsidRDefault="003D5697" w:rsidP="008F691E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33601D">
              <w:rPr>
                <w:rFonts w:hint="cs"/>
                <w:sz w:val="26"/>
                <w:szCs w:val="26"/>
                <w:rtl/>
              </w:rPr>
              <w:t>الف) أن یکون خبرُ النکرة ظرفاً مختصّاً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: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Pr="008F691E">
              <w:rPr>
                <w:rFonts w:hint="cs"/>
                <w:sz w:val="26"/>
                <w:szCs w:val="26"/>
                <w:rtl/>
              </w:rPr>
              <w:t xml:space="preserve">                                      </w:t>
            </w:r>
            <w:r w:rsidR="0033601D">
              <w:rPr>
                <w:rFonts w:hint="cs"/>
                <w:sz w:val="26"/>
                <w:szCs w:val="26"/>
                <w:rtl/>
              </w:rPr>
              <w:t>ب) أن تکون النکرة عامةً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 بذاتها:</w:t>
            </w:r>
          </w:p>
          <w:p w:rsidR="002C41DD" w:rsidRPr="008F691E" w:rsidRDefault="003D5697" w:rsidP="00590B44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33601D">
              <w:rPr>
                <w:rFonts w:hint="cs"/>
                <w:sz w:val="26"/>
                <w:szCs w:val="26"/>
                <w:rtl/>
              </w:rPr>
              <w:t>ج) إن تقع النکرة</w:t>
            </w:r>
            <w:r w:rsidR="003A4F35">
              <w:rPr>
                <w:rFonts w:hint="cs"/>
                <w:sz w:val="26"/>
                <w:szCs w:val="26"/>
                <w:rtl/>
              </w:rPr>
              <w:t xml:space="preserve"> فی اوّل جملةٍ حالیةٍ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: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Pr="008F691E">
              <w:rPr>
                <w:rFonts w:hint="cs"/>
                <w:sz w:val="26"/>
                <w:szCs w:val="26"/>
                <w:rtl/>
              </w:rPr>
              <w:t xml:space="preserve">                                    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د) </w:t>
            </w:r>
            <w:r w:rsidR="003A4F35">
              <w:rPr>
                <w:rFonts w:hint="cs"/>
                <w:sz w:val="26"/>
                <w:szCs w:val="26"/>
                <w:rtl/>
              </w:rPr>
              <w:t>أ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ن تکون النکر</w:t>
            </w:r>
            <w:r w:rsidR="003A4F35">
              <w:rPr>
                <w:rFonts w:hint="cs"/>
                <w:sz w:val="26"/>
                <w:szCs w:val="26"/>
                <w:rtl/>
              </w:rPr>
              <w:t>ة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 فی معنی الفعل:</w:t>
            </w:r>
          </w:p>
          <w:p w:rsidR="002C41DD" w:rsidRPr="008F691E" w:rsidRDefault="003D5697" w:rsidP="003A4F35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ه) أن تکون مراداً بها(النکر</w:t>
            </w:r>
            <w:r w:rsidR="003A4F35">
              <w:rPr>
                <w:rFonts w:hint="cs"/>
                <w:sz w:val="26"/>
                <w:szCs w:val="26"/>
                <w:rtl/>
              </w:rPr>
              <w:t>ة) الحقیقة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 من حیث هی:</w:t>
            </w:r>
          </w:p>
          <w:p w:rsidR="00E40BD1" w:rsidRPr="008F691E" w:rsidRDefault="00E40BD1" w:rsidP="00E40BD1">
            <w:pPr>
              <w:jc w:val="both"/>
              <w:rPr>
                <w:sz w:val="10"/>
                <w:szCs w:val="10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2C41DD" w:rsidRPr="008F691E" w:rsidRDefault="003D5697" w:rsidP="003D5697">
            <w:pPr>
              <w:rPr>
                <w:sz w:val="26"/>
                <w:szCs w:val="26"/>
              </w:rPr>
            </w:pPr>
            <w:r w:rsidRPr="008F691E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8F691E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رابط جمله‌ی خبریه در هر یک از موارد زیر چیست؟</w:t>
            </w:r>
          </w:p>
          <w:p w:rsidR="003D5697" w:rsidRPr="008F691E" w:rsidRDefault="003D5697" w:rsidP="003D5697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3A4F35">
              <w:rPr>
                <w:rFonts w:hint="cs"/>
                <w:sz w:val="26"/>
                <w:szCs w:val="26"/>
                <w:rtl/>
              </w:rPr>
              <w:t>الف) الحاقّة ما الحاقّة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Pr="008F691E">
              <w:rPr>
                <w:rFonts w:hint="cs"/>
                <w:sz w:val="26"/>
                <w:szCs w:val="26"/>
                <w:rtl/>
              </w:rPr>
              <w:t xml:space="preserve">                              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ب) قل هو الله أحد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Pr="008F691E">
              <w:rPr>
                <w:rFonts w:hint="cs"/>
                <w:sz w:val="26"/>
                <w:szCs w:val="26"/>
                <w:rtl/>
              </w:rPr>
              <w:t xml:space="preserve">                      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ج) زید یقوم عمرو إن قام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Pr="008F691E">
              <w:rPr>
                <w:rFonts w:hint="cs"/>
                <w:sz w:val="26"/>
                <w:szCs w:val="26"/>
                <w:rtl/>
              </w:rPr>
              <w:t xml:space="preserve">                               </w:t>
            </w:r>
          </w:p>
          <w:p w:rsidR="002C41DD" w:rsidRPr="008F691E" w:rsidRDefault="003D5697" w:rsidP="003D5697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د) و أمّا مَن خاف مقام ربّه و نهی النّفس عن الهوی فإنّ الجنّة هی المأوی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</w:p>
          <w:p w:rsidR="002C41DD" w:rsidRPr="008F691E" w:rsidRDefault="003D5697" w:rsidP="003D5697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ه) الذّین کذّ</w:t>
            </w:r>
            <w:r w:rsidR="003A4F35">
              <w:rPr>
                <w:rFonts w:hint="cs"/>
                <w:sz w:val="26"/>
                <w:szCs w:val="26"/>
                <w:rtl/>
              </w:rPr>
              <w:t>بوا بآیاتنا و استکبروا عنها أولئ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ک أصحاب النّار</w:t>
            </w:r>
          </w:p>
          <w:p w:rsidR="00DE355A" w:rsidRPr="008F691E" w:rsidRDefault="00DE355A" w:rsidP="00815E41">
            <w:pPr>
              <w:rPr>
                <w:sz w:val="12"/>
                <w:szCs w:val="12"/>
                <w:rtl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2C41DD" w:rsidRPr="008F691E" w:rsidRDefault="003D5697" w:rsidP="003D5697">
            <w:pPr>
              <w:rPr>
                <w:sz w:val="26"/>
                <w:szCs w:val="26"/>
              </w:rPr>
            </w:pPr>
            <w:r w:rsidRPr="008F691E">
              <w:rPr>
                <w:rFonts w:hint="cs"/>
                <w:sz w:val="26"/>
                <w:szCs w:val="26"/>
                <w:rtl/>
                <w:lang w:bidi="fa-IR"/>
              </w:rPr>
              <w:t>6</w:t>
            </w:r>
            <w:r w:rsidR="00DE355A" w:rsidRPr="008F691E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به سوالات زیر پاسخ دهید.</w:t>
            </w:r>
          </w:p>
          <w:p w:rsidR="002C41DD" w:rsidRPr="008F691E" w:rsidRDefault="003D5697" w:rsidP="003D5697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الف) دو تفاوت از تفاوت‌های"اسم فاعل با صفت مشبهه" را با ذکر یک مثال بیان نمایید؟1.25 نمره</w:t>
            </w:r>
          </w:p>
          <w:p w:rsidR="003D5697" w:rsidRPr="008F691E" w:rsidRDefault="003D5697" w:rsidP="003D5697">
            <w:pPr>
              <w:rPr>
                <w:sz w:val="26"/>
                <w:szCs w:val="26"/>
                <w:rtl/>
              </w:rPr>
            </w:pPr>
          </w:p>
          <w:p w:rsidR="003D5697" w:rsidRPr="008F691E" w:rsidRDefault="003D5697" w:rsidP="003D5697">
            <w:pPr>
              <w:rPr>
                <w:sz w:val="38"/>
                <w:szCs w:val="38"/>
                <w:rtl/>
              </w:rPr>
            </w:pPr>
          </w:p>
          <w:p w:rsidR="002C41DD" w:rsidRPr="008F691E" w:rsidRDefault="003D5697" w:rsidP="003D5697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ب) دو تفاوت از تفاوت‌های "حال با تمییز"را با ذکر یک مثال بیان نمایید.</w:t>
            </w:r>
          </w:p>
          <w:p w:rsidR="00E40BD1" w:rsidRPr="008F691E" w:rsidRDefault="00E40BD1" w:rsidP="00E40BD1">
            <w:pPr>
              <w:jc w:val="both"/>
              <w:rPr>
                <w:sz w:val="38"/>
                <w:szCs w:val="38"/>
                <w:rtl/>
                <w:lang w:bidi="fa-IR"/>
              </w:rPr>
            </w:pPr>
          </w:p>
          <w:p w:rsidR="00E40BD1" w:rsidRPr="008F691E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8F691E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2C41DD" w:rsidRPr="008F691E" w:rsidRDefault="003D5697" w:rsidP="00590B44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8F691E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در هر یک از مثال‌های زیر (مبتدا و خبر) یا (اسم</w:t>
            </w:r>
            <w:r w:rsidR="00590B44">
              <w:rPr>
                <w:rFonts w:hint="cs"/>
                <w:sz w:val="26"/>
                <w:szCs w:val="26"/>
                <w:rtl/>
              </w:rPr>
              <w:t xml:space="preserve"> و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 خبر) را </w:t>
            </w:r>
            <w:r w:rsidR="00590B44">
              <w:rPr>
                <w:rFonts w:hint="cs"/>
                <w:sz w:val="26"/>
                <w:szCs w:val="26"/>
                <w:rtl/>
              </w:rPr>
              <w:t>مشخص نمایید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.(طبق نظر مصنف)</w:t>
            </w:r>
          </w:p>
          <w:p w:rsidR="002C41DD" w:rsidRPr="008F691E" w:rsidRDefault="003D5697" w:rsidP="003D5697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الف) أفضل منک أفضل منّی </w:t>
            </w:r>
            <w:r w:rsidR="002C41DD" w:rsidRPr="008F691E">
              <w:rPr>
                <w:sz w:val="26"/>
                <w:szCs w:val="26"/>
                <w:rtl/>
              </w:rPr>
              <w:tab/>
            </w:r>
            <w:r w:rsidRPr="008F691E">
              <w:rPr>
                <w:rFonts w:hint="cs"/>
                <w:sz w:val="26"/>
                <w:szCs w:val="26"/>
                <w:rtl/>
              </w:rPr>
              <w:t xml:space="preserve">                                                            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ب) بحسبک زیدٌ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</w:p>
          <w:p w:rsidR="002C41DD" w:rsidRPr="008F691E" w:rsidRDefault="003D5697" w:rsidP="003D5697">
            <w:pPr>
              <w:rPr>
                <w:sz w:val="26"/>
                <w:szCs w:val="26"/>
                <w:rtl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CB794F">
              <w:rPr>
                <w:rFonts w:hint="cs"/>
                <w:sz w:val="26"/>
                <w:szCs w:val="26"/>
                <w:rtl/>
              </w:rPr>
              <w:t>ج) کان خیر من زیدٍ إمرأة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  <w:r w:rsidRPr="008F691E">
              <w:rPr>
                <w:rFonts w:hint="cs"/>
                <w:sz w:val="26"/>
                <w:szCs w:val="26"/>
                <w:rtl/>
              </w:rPr>
              <w:t xml:space="preserve">                                                             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 xml:space="preserve">د) الله ربّنا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ab/>
            </w:r>
          </w:p>
          <w:p w:rsidR="00A723A6" w:rsidRPr="008F691E" w:rsidRDefault="003D5697" w:rsidP="002C41DD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8F691E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ه) فما کان جواب قومه إلاّ أن قالوا</w:t>
            </w:r>
          </w:p>
          <w:p w:rsidR="00E40BD1" w:rsidRPr="008F691E" w:rsidRDefault="00E40BD1" w:rsidP="00E40BD1">
            <w:pPr>
              <w:jc w:val="both"/>
              <w:rPr>
                <w:sz w:val="8"/>
                <w:szCs w:val="8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2C41DD" w:rsidRPr="008F691E" w:rsidRDefault="003D5697" w:rsidP="003D5697">
            <w:pPr>
              <w:rPr>
                <w:sz w:val="26"/>
                <w:szCs w:val="26"/>
              </w:rPr>
            </w:pPr>
            <w:r w:rsidRPr="008F691E">
              <w:rPr>
                <w:rFonts w:hint="cs"/>
                <w:sz w:val="26"/>
                <w:szCs w:val="26"/>
                <w:rtl/>
                <w:lang w:bidi="fa-IR"/>
              </w:rPr>
              <w:t>8</w:t>
            </w:r>
            <w:r w:rsidR="00DE355A" w:rsidRPr="008F691E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C41DD" w:rsidRPr="008F691E">
              <w:rPr>
                <w:rFonts w:hint="cs"/>
                <w:sz w:val="26"/>
                <w:szCs w:val="26"/>
                <w:rtl/>
              </w:rPr>
              <w:t>محققین برای "عطف بر محل " سه شرط را ذکر کرده‌اند، آن سه شرط را با ذکر مثال تبیین نمایید.</w:t>
            </w:r>
          </w:p>
          <w:p w:rsidR="00B051B4" w:rsidRPr="008F691E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F691E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F691E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F691E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8F691E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EA08E4" w:rsidRPr="008F691E" w:rsidRDefault="000B0869" w:rsidP="00815E41">
            <w:pPr>
              <w:rPr>
                <w:sz w:val="34"/>
                <w:szCs w:val="34"/>
                <w:rtl/>
                <w:lang w:bidi="fa-IR"/>
              </w:rPr>
            </w:pPr>
            <w:r w:rsidRPr="008F691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</w:p>
          <w:p w:rsidR="003D5697" w:rsidRPr="008F691E" w:rsidRDefault="003D5697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8F691E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F691E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F691E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F691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5962334B-A5D5-49BE-829E-E453B6F65CB5}"/>
    <w:embedBold r:id="rId2" w:fontKey="{A1C132D1-44A1-4C4A-AAB9-70E7F2E6A7B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62B611D-4CA3-4577-8F71-ACAD92847463}"/>
    <w:embedBold r:id="rId4" w:fontKey="{822E134F-A6F1-40B9-B02B-6289420E51CD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12114149-B935-4108-BE19-CC695DB42525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D13B7336-7CF0-4570-BF72-5C3D5401EA64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171F9554-C2BC-4AD8-8E5D-48B708DFD154}"/>
    <w:embedBold r:id="rId8" w:fontKey="{9577BB10-C2B4-4B56-91EB-BDA6B424E0C7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487EA63B-EB3E-4DC0-9BCD-477204C6DDB6}"/>
    <w:embedBold r:id="rId10" w:fontKey="{AA6C4CF2-E7CD-47D6-9667-BF3BE57FC4D8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3FDF61DB-8740-4D4A-AE3C-3D3F5466A32A}"/>
    <w:embedBold r:id="rId12" w:fontKey="{D5AB84D8-F28C-4226-AE72-A2583F2F7BD6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667032A7-9732-42B5-9248-72BD54F663CD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669A0BF9-F78D-47F1-8845-238335CE719A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5" w:fontKey="{52FB8C6C-F2B2-46C9-918E-6843FDD3C5C4}"/>
    <w:embedBold r:id="rId16" w:fontKey="{76C7509B-21E8-48DD-8606-DEDFAAF1F93B}"/>
  </w:font>
  <w:font w:name="Sakkal Majalla">
    <w:altName w:val="Times New Roman"/>
    <w:charset w:val="00"/>
    <w:family w:val="auto"/>
    <w:pitch w:val="variable"/>
    <w:sig w:usb0="00000000" w:usb1="C000204B" w:usb2="00000008" w:usb3="00000000" w:csb0="000000D3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F13117"/>
    <w:multiLevelType w:val="hybridMultilevel"/>
    <w:tmpl w:val="4B56AF2E"/>
    <w:lvl w:ilvl="0" w:tplc="8ADED0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6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7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221785B"/>
    <w:multiLevelType w:val="hybridMultilevel"/>
    <w:tmpl w:val="409631CC"/>
    <w:lvl w:ilvl="0" w:tplc="19CCEBD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D21440"/>
    <w:multiLevelType w:val="hybridMultilevel"/>
    <w:tmpl w:val="4B56AF2E"/>
    <w:lvl w:ilvl="0" w:tplc="8ADED0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5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2492012"/>
    <w:multiLevelType w:val="hybridMultilevel"/>
    <w:tmpl w:val="4B56AF2E"/>
    <w:lvl w:ilvl="0" w:tplc="8ADED0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15"/>
  </w:num>
  <w:num w:numId="3">
    <w:abstractNumId w:val="3"/>
  </w:num>
  <w:num w:numId="4">
    <w:abstractNumId w:val="6"/>
  </w:num>
  <w:num w:numId="5">
    <w:abstractNumId w:val="13"/>
  </w:num>
  <w:num w:numId="6">
    <w:abstractNumId w:val="8"/>
  </w:num>
  <w:num w:numId="7">
    <w:abstractNumId w:val="18"/>
  </w:num>
  <w:num w:numId="8">
    <w:abstractNumId w:val="1"/>
  </w:num>
  <w:num w:numId="9">
    <w:abstractNumId w:val="17"/>
  </w:num>
  <w:num w:numId="10">
    <w:abstractNumId w:val="11"/>
  </w:num>
  <w:num w:numId="11">
    <w:abstractNumId w:val="0"/>
  </w:num>
  <w:num w:numId="12">
    <w:abstractNumId w:val="14"/>
  </w:num>
  <w:num w:numId="13">
    <w:abstractNumId w:val="12"/>
  </w:num>
  <w:num w:numId="14">
    <w:abstractNumId w:val="4"/>
  </w:num>
  <w:num w:numId="15">
    <w:abstractNumId w:val="5"/>
  </w:num>
  <w:num w:numId="16">
    <w:abstractNumId w:val="9"/>
  </w:num>
  <w:num w:numId="17">
    <w:abstractNumId w:val="16"/>
  </w:num>
  <w:num w:numId="18">
    <w:abstractNumId w:val="10"/>
  </w:num>
  <w:num w:numId="1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2480A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CA1"/>
    <w:rsid w:val="000A3F2D"/>
    <w:rsid w:val="000B0869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45E9"/>
    <w:rsid w:val="00286B72"/>
    <w:rsid w:val="002970FC"/>
    <w:rsid w:val="002A6667"/>
    <w:rsid w:val="002C41DD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3601D"/>
    <w:rsid w:val="00340708"/>
    <w:rsid w:val="003458D8"/>
    <w:rsid w:val="00364E70"/>
    <w:rsid w:val="00383850"/>
    <w:rsid w:val="0039612F"/>
    <w:rsid w:val="003A07F2"/>
    <w:rsid w:val="003A4F35"/>
    <w:rsid w:val="003A6BFB"/>
    <w:rsid w:val="003B04A2"/>
    <w:rsid w:val="003C0986"/>
    <w:rsid w:val="003C191F"/>
    <w:rsid w:val="003D5697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2162A"/>
    <w:rsid w:val="00536F15"/>
    <w:rsid w:val="00543E65"/>
    <w:rsid w:val="00545E26"/>
    <w:rsid w:val="00547E44"/>
    <w:rsid w:val="00562BD5"/>
    <w:rsid w:val="005805BD"/>
    <w:rsid w:val="00587520"/>
    <w:rsid w:val="00590B44"/>
    <w:rsid w:val="005940B7"/>
    <w:rsid w:val="005A3CA3"/>
    <w:rsid w:val="005B2BDD"/>
    <w:rsid w:val="005B4421"/>
    <w:rsid w:val="005D2147"/>
    <w:rsid w:val="005D3F55"/>
    <w:rsid w:val="005E139E"/>
    <w:rsid w:val="005E2812"/>
    <w:rsid w:val="00600396"/>
    <w:rsid w:val="0060567A"/>
    <w:rsid w:val="006103E8"/>
    <w:rsid w:val="006105EB"/>
    <w:rsid w:val="00615A13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6F4B0F"/>
    <w:rsid w:val="00716127"/>
    <w:rsid w:val="00720A69"/>
    <w:rsid w:val="00730F58"/>
    <w:rsid w:val="0074071D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8F691E"/>
    <w:rsid w:val="009242C2"/>
    <w:rsid w:val="00930437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6877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30DB4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7614D"/>
    <w:rsid w:val="00CA7D38"/>
    <w:rsid w:val="00CB4DAD"/>
    <w:rsid w:val="00CB794F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4F10"/>
    <w:rsid w:val="00E37517"/>
    <w:rsid w:val="00E40BD1"/>
    <w:rsid w:val="00E5528E"/>
    <w:rsid w:val="00E87630"/>
    <w:rsid w:val="00EA08E4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91CBC"/>
    <w:rsid w:val="00FA0F9F"/>
    <w:rsid w:val="00FA2329"/>
    <w:rsid w:val="00FA7D63"/>
    <w:rsid w:val="00FB272A"/>
    <w:rsid w:val="00FB3244"/>
    <w:rsid w:val="00FB4FA2"/>
    <w:rsid w:val="00FE0EFD"/>
    <w:rsid w:val="00FE304F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BD8E4E-7F23-4B02-A9FD-1D3DD00BEF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573</Words>
  <Characters>3268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3834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6</cp:revision>
  <cp:lastPrinted>2019-04-30T05:20:00Z</cp:lastPrinted>
  <dcterms:created xsi:type="dcterms:W3CDTF">2019-04-30T05:25:00Z</dcterms:created>
  <dcterms:modified xsi:type="dcterms:W3CDTF">2019-05-02T07:00:00Z</dcterms:modified>
</cp:coreProperties>
</file>